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6AB53" w14:textId="77777777" w:rsidR="00D70259" w:rsidRPr="00F07E5D" w:rsidRDefault="00D70259" w:rsidP="00D702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E5D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14:paraId="199761A7" w14:textId="77777777" w:rsidR="00D70259" w:rsidRPr="00F07E5D" w:rsidRDefault="00D70259" w:rsidP="00D702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E5D"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 №5 г. Углегорска Сахалинской области</w:t>
      </w:r>
    </w:p>
    <w:p w14:paraId="5F89F69E" w14:textId="77777777" w:rsidR="00493D5C" w:rsidRPr="00F07E5D" w:rsidRDefault="00493D5C">
      <w:pPr>
        <w:rPr>
          <w:rFonts w:ascii="Times New Roman" w:hAnsi="Times New Roman" w:cs="Times New Roman"/>
          <w:sz w:val="24"/>
          <w:szCs w:val="24"/>
        </w:rPr>
      </w:pPr>
    </w:p>
    <w:p w14:paraId="4AC6F905" w14:textId="77777777" w:rsidR="00D7252D" w:rsidRPr="00F07E5D" w:rsidRDefault="00D7252D" w:rsidP="00B71E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E5D">
        <w:rPr>
          <w:rFonts w:ascii="Times New Roman" w:hAnsi="Times New Roman" w:cs="Times New Roman"/>
          <w:b/>
          <w:sz w:val="28"/>
          <w:szCs w:val="28"/>
        </w:rPr>
        <w:t xml:space="preserve">Анализ работ ВПР по русскому языку </w:t>
      </w:r>
      <w:r w:rsidR="00B71EEA" w:rsidRPr="00F07E5D">
        <w:rPr>
          <w:rFonts w:ascii="Times New Roman" w:hAnsi="Times New Roman" w:cs="Times New Roman"/>
          <w:b/>
          <w:sz w:val="28"/>
          <w:szCs w:val="28"/>
        </w:rPr>
        <w:t>в 6-х классах.</w:t>
      </w:r>
    </w:p>
    <w:p w14:paraId="4E4C04B0" w14:textId="77777777" w:rsidR="00D70259" w:rsidRPr="00F07E5D" w:rsidRDefault="00D70259">
      <w:pPr>
        <w:rPr>
          <w:rFonts w:ascii="Times New Roman" w:hAnsi="Times New Roman" w:cs="Times New Roman"/>
          <w:sz w:val="24"/>
          <w:szCs w:val="24"/>
        </w:rPr>
      </w:pPr>
      <w:r w:rsidRPr="00F07E5D">
        <w:rPr>
          <w:rFonts w:ascii="Times New Roman" w:hAnsi="Times New Roman" w:cs="Times New Roman"/>
          <w:sz w:val="24"/>
          <w:szCs w:val="24"/>
        </w:rPr>
        <w:t>ДАТА ПРОВЕДЕНИЯ – 23 АПРЕЛЯ 2019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36"/>
        <w:gridCol w:w="1591"/>
        <w:gridCol w:w="1592"/>
        <w:gridCol w:w="1592"/>
      </w:tblGrid>
      <w:tr w:rsidR="0047622E" w:rsidRPr="00F07E5D" w14:paraId="359823FB" w14:textId="77777777" w:rsidTr="008D3305">
        <w:trPr>
          <w:jc w:val="center"/>
        </w:trPr>
        <w:tc>
          <w:tcPr>
            <w:tcW w:w="1736" w:type="dxa"/>
          </w:tcPr>
          <w:p w14:paraId="555CC5E7" w14:textId="77777777" w:rsidR="0047622E" w:rsidRPr="00F07E5D" w:rsidRDefault="0047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91" w:type="dxa"/>
          </w:tcPr>
          <w:p w14:paraId="63211352" w14:textId="77777777" w:rsidR="0047622E" w:rsidRPr="00F07E5D" w:rsidRDefault="0047622E" w:rsidP="00B7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1592" w:type="dxa"/>
          </w:tcPr>
          <w:p w14:paraId="06EF19EB" w14:textId="77777777" w:rsidR="0047622E" w:rsidRPr="00F07E5D" w:rsidRDefault="0047622E" w:rsidP="00B7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1592" w:type="dxa"/>
          </w:tcPr>
          <w:p w14:paraId="1DC1F9C8" w14:textId="77777777" w:rsidR="0047622E" w:rsidRPr="00F07E5D" w:rsidRDefault="0047622E" w:rsidP="00B7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6 В</w:t>
            </w:r>
          </w:p>
        </w:tc>
      </w:tr>
      <w:tr w:rsidR="0047622E" w:rsidRPr="00F07E5D" w14:paraId="19D747AC" w14:textId="77777777" w:rsidTr="008D3305">
        <w:trPr>
          <w:jc w:val="center"/>
        </w:trPr>
        <w:tc>
          <w:tcPr>
            <w:tcW w:w="1736" w:type="dxa"/>
          </w:tcPr>
          <w:p w14:paraId="28A9221C" w14:textId="77777777" w:rsidR="0047622E" w:rsidRPr="00F07E5D" w:rsidRDefault="0047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591" w:type="dxa"/>
          </w:tcPr>
          <w:p w14:paraId="7B8E6269" w14:textId="77777777" w:rsidR="0047622E" w:rsidRPr="00F07E5D" w:rsidRDefault="0047622E" w:rsidP="00B7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16 (15 +1 на дому)</w:t>
            </w:r>
          </w:p>
        </w:tc>
        <w:tc>
          <w:tcPr>
            <w:tcW w:w="1592" w:type="dxa"/>
          </w:tcPr>
          <w:p w14:paraId="206258F9" w14:textId="77777777" w:rsidR="0047622E" w:rsidRPr="00F07E5D" w:rsidRDefault="0047622E" w:rsidP="00B7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17 (15+2 на дому)</w:t>
            </w:r>
          </w:p>
        </w:tc>
        <w:tc>
          <w:tcPr>
            <w:tcW w:w="1592" w:type="dxa"/>
          </w:tcPr>
          <w:p w14:paraId="77FC01A0" w14:textId="77777777" w:rsidR="0047622E" w:rsidRPr="00F07E5D" w:rsidRDefault="0047622E" w:rsidP="00B7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7622E" w:rsidRPr="00F07E5D" w14:paraId="6B4360D7" w14:textId="77777777" w:rsidTr="008D3305">
        <w:trPr>
          <w:jc w:val="center"/>
        </w:trPr>
        <w:tc>
          <w:tcPr>
            <w:tcW w:w="1736" w:type="dxa"/>
          </w:tcPr>
          <w:p w14:paraId="72E53E5D" w14:textId="77777777" w:rsidR="0047622E" w:rsidRPr="00F07E5D" w:rsidRDefault="0047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Выполнявших ВПР</w:t>
            </w:r>
          </w:p>
        </w:tc>
        <w:tc>
          <w:tcPr>
            <w:tcW w:w="1591" w:type="dxa"/>
          </w:tcPr>
          <w:p w14:paraId="5F966E6B" w14:textId="77777777" w:rsidR="0047622E" w:rsidRPr="00F07E5D" w:rsidRDefault="0047622E" w:rsidP="00B7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92" w:type="dxa"/>
          </w:tcPr>
          <w:p w14:paraId="2916E9CC" w14:textId="77777777" w:rsidR="0047622E" w:rsidRPr="00F07E5D" w:rsidRDefault="0047622E" w:rsidP="00B7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2" w:type="dxa"/>
          </w:tcPr>
          <w:p w14:paraId="6F13F24D" w14:textId="77777777" w:rsidR="0047622E" w:rsidRPr="00F07E5D" w:rsidRDefault="0047622E" w:rsidP="00B7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14:paraId="12E71577" w14:textId="77777777" w:rsidR="00EE21CE" w:rsidRPr="00F07E5D" w:rsidRDefault="00EE21CE" w:rsidP="00EA78D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62F255C" w14:textId="77777777" w:rsidR="003345DC" w:rsidRPr="00F07E5D" w:rsidRDefault="003345DC" w:rsidP="00EE21C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07E5D">
        <w:rPr>
          <w:rFonts w:ascii="Times New Roman" w:hAnsi="Times New Roman" w:cs="Times New Roman"/>
          <w:b/>
          <w:sz w:val="28"/>
          <w:szCs w:val="28"/>
        </w:rPr>
        <w:t>Качественная оценка результатов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7"/>
        <w:gridCol w:w="1132"/>
        <w:gridCol w:w="1559"/>
        <w:gridCol w:w="1672"/>
        <w:gridCol w:w="1701"/>
        <w:gridCol w:w="2126"/>
      </w:tblGrid>
      <w:tr w:rsidR="0047622E" w:rsidRPr="00F07E5D" w14:paraId="393375E5" w14:textId="77777777" w:rsidTr="008D3305">
        <w:trPr>
          <w:trHeight w:val="1140"/>
          <w:jc w:val="center"/>
        </w:trPr>
        <w:tc>
          <w:tcPr>
            <w:tcW w:w="1557" w:type="dxa"/>
          </w:tcPr>
          <w:p w14:paraId="19B91DEE" w14:textId="77777777" w:rsidR="0047622E" w:rsidRPr="00F07E5D" w:rsidRDefault="0047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132" w:type="dxa"/>
          </w:tcPr>
          <w:p w14:paraId="6DBDEF54" w14:textId="77777777" w:rsidR="0047622E" w:rsidRPr="00F07E5D" w:rsidRDefault="0047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4932" w:type="dxa"/>
            <w:gridSpan w:val="3"/>
          </w:tcPr>
          <w:p w14:paraId="2A934860" w14:textId="77777777" w:rsidR="00B71EEA" w:rsidRPr="00F07E5D" w:rsidRDefault="0047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14:paraId="6F4C6337" w14:textId="77777777" w:rsidR="0047622E" w:rsidRPr="00F07E5D" w:rsidRDefault="0047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(ПЕРЕВОД БАЛЛОВ В ОЦЕНКУ)</w:t>
            </w:r>
          </w:p>
        </w:tc>
        <w:tc>
          <w:tcPr>
            <w:tcW w:w="2126" w:type="dxa"/>
          </w:tcPr>
          <w:p w14:paraId="608714BD" w14:textId="77777777" w:rsidR="0047622E" w:rsidRPr="00F07E5D" w:rsidRDefault="0047622E" w:rsidP="00B71E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Общее количество по классам (50 чел.)</w:t>
            </w:r>
          </w:p>
        </w:tc>
      </w:tr>
      <w:tr w:rsidR="00555175" w:rsidRPr="00F07E5D" w14:paraId="47488A72" w14:textId="77777777" w:rsidTr="008D3305">
        <w:trPr>
          <w:jc w:val="center"/>
        </w:trPr>
        <w:tc>
          <w:tcPr>
            <w:tcW w:w="1557" w:type="dxa"/>
          </w:tcPr>
          <w:p w14:paraId="063EA6DD" w14:textId="77777777" w:rsidR="00555175" w:rsidRPr="00F07E5D" w:rsidRDefault="00555175" w:rsidP="00555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2C942981" w14:textId="77777777" w:rsidR="00555175" w:rsidRPr="00F07E5D" w:rsidRDefault="00555175" w:rsidP="00555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08FCB3" w14:textId="77777777" w:rsidR="00555175" w:rsidRPr="00F07E5D" w:rsidRDefault="00555175" w:rsidP="00555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1672" w:type="dxa"/>
          </w:tcPr>
          <w:p w14:paraId="32D339C4" w14:textId="77777777" w:rsidR="00555175" w:rsidRPr="00F07E5D" w:rsidRDefault="00555175" w:rsidP="00555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1701" w:type="dxa"/>
          </w:tcPr>
          <w:p w14:paraId="6C5BECC4" w14:textId="77777777" w:rsidR="00555175" w:rsidRPr="00F07E5D" w:rsidRDefault="00555175" w:rsidP="00555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6 В</w:t>
            </w:r>
          </w:p>
        </w:tc>
        <w:tc>
          <w:tcPr>
            <w:tcW w:w="2126" w:type="dxa"/>
          </w:tcPr>
          <w:p w14:paraId="1D970FDE" w14:textId="77777777" w:rsidR="00555175" w:rsidRPr="00F07E5D" w:rsidRDefault="00EA78D1" w:rsidP="00EA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555175" w:rsidRPr="00F07E5D" w14:paraId="39CE9AC8" w14:textId="77777777" w:rsidTr="008D3305">
        <w:trPr>
          <w:jc w:val="center"/>
        </w:trPr>
        <w:tc>
          <w:tcPr>
            <w:tcW w:w="1557" w:type="dxa"/>
          </w:tcPr>
          <w:p w14:paraId="44F4063D" w14:textId="77777777" w:rsidR="00555175" w:rsidRPr="00F07E5D" w:rsidRDefault="00555175" w:rsidP="00555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0 - 24</w:t>
            </w:r>
          </w:p>
        </w:tc>
        <w:tc>
          <w:tcPr>
            <w:tcW w:w="1132" w:type="dxa"/>
          </w:tcPr>
          <w:p w14:paraId="60A02F4B" w14:textId="77777777" w:rsidR="00555175" w:rsidRPr="00F07E5D" w:rsidRDefault="00555175" w:rsidP="00EA7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C4347FA" w14:textId="77777777" w:rsidR="00555175" w:rsidRPr="00F07E5D" w:rsidRDefault="00555175" w:rsidP="00555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2" w:type="dxa"/>
          </w:tcPr>
          <w:p w14:paraId="3C2D4C10" w14:textId="77777777" w:rsidR="00555175" w:rsidRPr="00F07E5D" w:rsidRDefault="00555175" w:rsidP="00555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30CBE099" w14:textId="77777777" w:rsidR="00555175" w:rsidRPr="00F07E5D" w:rsidRDefault="00555175" w:rsidP="00555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18741ECF" w14:textId="77777777" w:rsidR="00555175" w:rsidRPr="00F07E5D" w:rsidRDefault="00D7252D" w:rsidP="00555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14 (28</w:t>
            </w:r>
            <w:r w:rsidR="00555175"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555175" w:rsidRPr="00F07E5D" w14:paraId="27313457" w14:textId="77777777" w:rsidTr="008D3305">
        <w:trPr>
          <w:jc w:val="center"/>
        </w:trPr>
        <w:tc>
          <w:tcPr>
            <w:tcW w:w="1557" w:type="dxa"/>
          </w:tcPr>
          <w:p w14:paraId="4614AB3F" w14:textId="77777777" w:rsidR="00555175" w:rsidRPr="00F07E5D" w:rsidRDefault="00555175" w:rsidP="00555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25 - 34</w:t>
            </w:r>
          </w:p>
        </w:tc>
        <w:tc>
          <w:tcPr>
            <w:tcW w:w="1132" w:type="dxa"/>
          </w:tcPr>
          <w:p w14:paraId="21FA5965" w14:textId="77777777" w:rsidR="00555175" w:rsidRPr="00F07E5D" w:rsidRDefault="00555175" w:rsidP="00EA7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1C443270" w14:textId="77777777" w:rsidR="00555175" w:rsidRPr="00F07E5D" w:rsidRDefault="00555175" w:rsidP="00555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2" w:type="dxa"/>
          </w:tcPr>
          <w:p w14:paraId="7F4FB5BF" w14:textId="77777777" w:rsidR="00555175" w:rsidRPr="00F07E5D" w:rsidRDefault="00555175" w:rsidP="00555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2FFC5008" w14:textId="77777777" w:rsidR="00555175" w:rsidRPr="00F07E5D" w:rsidRDefault="00555175" w:rsidP="00555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7D970F41" w14:textId="77777777" w:rsidR="00555175" w:rsidRPr="00F07E5D" w:rsidRDefault="00D7252D" w:rsidP="00555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17 (34</w:t>
            </w:r>
            <w:r w:rsidR="00880995"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555175" w:rsidRPr="00F07E5D" w14:paraId="5E93ED3E" w14:textId="77777777" w:rsidTr="008D3305">
        <w:trPr>
          <w:jc w:val="center"/>
        </w:trPr>
        <w:tc>
          <w:tcPr>
            <w:tcW w:w="1557" w:type="dxa"/>
          </w:tcPr>
          <w:p w14:paraId="25B1ADAC" w14:textId="77777777" w:rsidR="00555175" w:rsidRPr="00F07E5D" w:rsidRDefault="00555175" w:rsidP="00555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35 - 44</w:t>
            </w:r>
          </w:p>
        </w:tc>
        <w:tc>
          <w:tcPr>
            <w:tcW w:w="1132" w:type="dxa"/>
          </w:tcPr>
          <w:p w14:paraId="2C605E93" w14:textId="77777777" w:rsidR="00555175" w:rsidRPr="00F07E5D" w:rsidRDefault="00555175" w:rsidP="00EA7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081904FF" w14:textId="77777777" w:rsidR="00555175" w:rsidRPr="00F07E5D" w:rsidRDefault="00555175" w:rsidP="00555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2" w:type="dxa"/>
          </w:tcPr>
          <w:p w14:paraId="42E16B13" w14:textId="77777777" w:rsidR="00555175" w:rsidRPr="00F07E5D" w:rsidRDefault="00555175" w:rsidP="00555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5CD599D5" w14:textId="77777777" w:rsidR="00555175" w:rsidRPr="00F07E5D" w:rsidRDefault="00555175" w:rsidP="00555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14:paraId="097B69BB" w14:textId="77777777" w:rsidR="00555175" w:rsidRPr="00F07E5D" w:rsidRDefault="00880995" w:rsidP="00555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7252D"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 (36</w:t>
            </w: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555175" w:rsidRPr="00F07E5D" w14:paraId="34813CF2" w14:textId="77777777" w:rsidTr="008D3305">
        <w:trPr>
          <w:jc w:val="center"/>
        </w:trPr>
        <w:tc>
          <w:tcPr>
            <w:tcW w:w="1557" w:type="dxa"/>
          </w:tcPr>
          <w:p w14:paraId="6C015A35" w14:textId="77777777" w:rsidR="00555175" w:rsidRPr="00F07E5D" w:rsidRDefault="00555175" w:rsidP="00555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45 - 51</w:t>
            </w:r>
          </w:p>
        </w:tc>
        <w:tc>
          <w:tcPr>
            <w:tcW w:w="1132" w:type="dxa"/>
          </w:tcPr>
          <w:p w14:paraId="0AEE98AC" w14:textId="77777777" w:rsidR="00555175" w:rsidRPr="00F07E5D" w:rsidRDefault="00555175" w:rsidP="00EA7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7E63A3DF" w14:textId="77777777" w:rsidR="00555175" w:rsidRPr="00F07E5D" w:rsidRDefault="00555175" w:rsidP="00555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14:paraId="4F92945A" w14:textId="77777777" w:rsidR="00555175" w:rsidRPr="00F07E5D" w:rsidRDefault="00555175" w:rsidP="00555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5221BA" w14:textId="77777777" w:rsidR="00555175" w:rsidRPr="00F07E5D" w:rsidRDefault="00555175" w:rsidP="00555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AE4BF06" w14:textId="77777777" w:rsidR="00555175" w:rsidRPr="00F07E5D" w:rsidRDefault="00555175" w:rsidP="00555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0995"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  (2%)</w:t>
            </w:r>
          </w:p>
        </w:tc>
      </w:tr>
      <w:tr w:rsidR="00555175" w:rsidRPr="00F07E5D" w14:paraId="401B0F5D" w14:textId="77777777" w:rsidTr="008D3305">
        <w:trPr>
          <w:jc w:val="center"/>
        </w:trPr>
        <w:tc>
          <w:tcPr>
            <w:tcW w:w="1557" w:type="dxa"/>
          </w:tcPr>
          <w:p w14:paraId="5D0BDBD1" w14:textId="77777777" w:rsidR="00555175" w:rsidRPr="00F07E5D" w:rsidRDefault="00B71EEA" w:rsidP="00555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Справились с работой (чел./ %)</w:t>
            </w:r>
          </w:p>
        </w:tc>
        <w:tc>
          <w:tcPr>
            <w:tcW w:w="1132" w:type="dxa"/>
          </w:tcPr>
          <w:p w14:paraId="2AFCBAD7" w14:textId="77777777" w:rsidR="00555175" w:rsidRPr="00F07E5D" w:rsidRDefault="00555175" w:rsidP="00555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98A2BF" w14:textId="77777777" w:rsidR="00555175" w:rsidRPr="00F07E5D" w:rsidRDefault="00B71EEA" w:rsidP="005551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10 чел./ </w:t>
            </w:r>
            <w:r w:rsidR="003345DC" w:rsidRPr="00F07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71%</w:t>
            </w:r>
          </w:p>
        </w:tc>
        <w:tc>
          <w:tcPr>
            <w:tcW w:w="1672" w:type="dxa"/>
          </w:tcPr>
          <w:p w14:paraId="46A84EA8" w14:textId="77777777" w:rsidR="00555175" w:rsidRPr="00F07E5D" w:rsidRDefault="00B71EEA" w:rsidP="005551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9 чел. / </w:t>
            </w:r>
            <w:r w:rsidR="003345DC" w:rsidRPr="00F07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69%</w:t>
            </w:r>
          </w:p>
        </w:tc>
        <w:tc>
          <w:tcPr>
            <w:tcW w:w="1701" w:type="dxa"/>
          </w:tcPr>
          <w:p w14:paraId="41DE51A2" w14:textId="77777777" w:rsidR="00555175" w:rsidRPr="00F07E5D" w:rsidRDefault="00B71EEA" w:rsidP="005551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17 чел./</w:t>
            </w:r>
            <w:r w:rsidR="003345DC" w:rsidRPr="00F07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74%</w:t>
            </w:r>
          </w:p>
        </w:tc>
        <w:tc>
          <w:tcPr>
            <w:tcW w:w="2126" w:type="dxa"/>
          </w:tcPr>
          <w:p w14:paraId="08EE7C16" w14:textId="77777777" w:rsidR="00555175" w:rsidRPr="00F07E5D" w:rsidRDefault="00B71EEA" w:rsidP="005551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36 чел. /</w:t>
            </w:r>
            <w:r w:rsidR="00EE21CE" w:rsidRPr="00F07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72%</w:t>
            </w:r>
          </w:p>
        </w:tc>
      </w:tr>
    </w:tbl>
    <w:p w14:paraId="6929458A" w14:textId="77777777" w:rsidR="0047622E" w:rsidRPr="00F07E5D" w:rsidRDefault="0047622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47"/>
        <w:gridCol w:w="2558"/>
        <w:gridCol w:w="1076"/>
        <w:gridCol w:w="1189"/>
        <w:gridCol w:w="1189"/>
        <w:gridCol w:w="1411"/>
        <w:gridCol w:w="2638"/>
      </w:tblGrid>
      <w:tr w:rsidR="00802852" w:rsidRPr="00F07E5D" w14:paraId="0B9D38A9" w14:textId="77777777" w:rsidTr="00885CB8">
        <w:tc>
          <w:tcPr>
            <w:tcW w:w="430" w:type="pct"/>
          </w:tcPr>
          <w:p w14:paraId="6F5DA868" w14:textId="77777777" w:rsidR="00802852" w:rsidRPr="00885CB8" w:rsidRDefault="00802852" w:rsidP="001465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5CB8">
              <w:rPr>
                <w:rFonts w:ascii="Times New Roman" w:hAnsi="Times New Roman" w:cs="Times New Roman"/>
              </w:rPr>
              <w:t>№ задания</w:t>
            </w:r>
          </w:p>
          <w:p w14:paraId="77127F7C" w14:textId="77777777" w:rsidR="00802852" w:rsidRPr="00F07E5D" w:rsidRDefault="00802852" w:rsidP="001465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pct"/>
          </w:tcPr>
          <w:p w14:paraId="1BB1B2DB" w14:textId="77777777" w:rsidR="00802852" w:rsidRPr="00F07E5D" w:rsidRDefault="00802852" w:rsidP="0014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Содержание задания</w:t>
            </w:r>
          </w:p>
        </w:tc>
        <w:tc>
          <w:tcPr>
            <w:tcW w:w="2210" w:type="pct"/>
            <w:gridSpan w:val="4"/>
          </w:tcPr>
          <w:p w14:paraId="0B274A50" w14:textId="77777777" w:rsidR="00802852" w:rsidRPr="00F07E5D" w:rsidRDefault="00802852" w:rsidP="0014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Уровень усвоения</w:t>
            </w:r>
          </w:p>
        </w:tc>
        <w:tc>
          <w:tcPr>
            <w:tcW w:w="1198" w:type="pct"/>
          </w:tcPr>
          <w:p w14:paraId="7D5A8EDD" w14:textId="77777777" w:rsidR="001465D3" w:rsidRPr="00F07E5D" w:rsidRDefault="00802852" w:rsidP="001465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Пробелы – основные ошибки </w:t>
            </w:r>
          </w:p>
          <w:p w14:paraId="1627B025" w14:textId="77777777" w:rsidR="00802852" w:rsidRPr="00F07E5D" w:rsidRDefault="00802852" w:rsidP="001465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(по результатам проверки)</w:t>
            </w:r>
          </w:p>
        </w:tc>
      </w:tr>
      <w:tr w:rsidR="00885CB8" w:rsidRPr="00F07E5D" w14:paraId="7F5B3FEE" w14:textId="77777777" w:rsidTr="00885CB8">
        <w:tc>
          <w:tcPr>
            <w:tcW w:w="430" w:type="pct"/>
          </w:tcPr>
          <w:p w14:paraId="29936E3B" w14:textId="77777777" w:rsidR="00802852" w:rsidRPr="00F07E5D" w:rsidRDefault="00802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pct"/>
          </w:tcPr>
          <w:p w14:paraId="17F8A82D" w14:textId="77777777" w:rsidR="00802852" w:rsidRPr="00F07E5D" w:rsidRDefault="00802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14:paraId="3958788D" w14:textId="77777777" w:rsidR="00802852" w:rsidRPr="00F07E5D" w:rsidRDefault="00802852" w:rsidP="0014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540" w:type="pct"/>
          </w:tcPr>
          <w:p w14:paraId="12158787" w14:textId="77777777" w:rsidR="00802852" w:rsidRPr="00F07E5D" w:rsidRDefault="00802852" w:rsidP="0014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540" w:type="pct"/>
          </w:tcPr>
          <w:p w14:paraId="5EFCF266" w14:textId="77777777" w:rsidR="00802852" w:rsidRPr="00F07E5D" w:rsidRDefault="00802852" w:rsidP="0014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641" w:type="pct"/>
          </w:tcPr>
          <w:p w14:paraId="28EC2147" w14:textId="77777777" w:rsidR="00802852" w:rsidRPr="00F07E5D" w:rsidRDefault="00802852" w:rsidP="0014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98" w:type="pct"/>
          </w:tcPr>
          <w:p w14:paraId="05C55BB1" w14:textId="77777777" w:rsidR="00802852" w:rsidRPr="00F07E5D" w:rsidRDefault="00802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CB8" w:rsidRPr="00F07E5D" w14:paraId="15077CFD" w14:textId="77777777" w:rsidTr="00885CB8">
        <w:tc>
          <w:tcPr>
            <w:tcW w:w="430" w:type="pct"/>
            <w:vMerge w:val="restart"/>
          </w:tcPr>
          <w:p w14:paraId="6AB09B39" w14:textId="77777777" w:rsidR="00B21485" w:rsidRPr="00F07E5D" w:rsidRDefault="00B21485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43FCD06" w14:textId="77777777" w:rsidR="00B21485" w:rsidRPr="00F07E5D" w:rsidRDefault="00B21485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pct"/>
          </w:tcPr>
          <w:p w14:paraId="6EA9278F" w14:textId="77777777" w:rsidR="00B21485" w:rsidRPr="00F07E5D" w:rsidRDefault="00B21485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1К1 Соблюдение орфографических норм</w:t>
            </w:r>
          </w:p>
        </w:tc>
        <w:tc>
          <w:tcPr>
            <w:tcW w:w="489" w:type="pct"/>
          </w:tcPr>
          <w:p w14:paraId="6A5F849E" w14:textId="77777777" w:rsidR="00B21485" w:rsidRPr="00F07E5D" w:rsidRDefault="00624114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="008A4BFD"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 (86%)</w:t>
            </w:r>
          </w:p>
        </w:tc>
        <w:tc>
          <w:tcPr>
            <w:tcW w:w="540" w:type="pct"/>
          </w:tcPr>
          <w:p w14:paraId="6D6FA259" w14:textId="77777777" w:rsidR="00B21485" w:rsidRPr="00F07E5D" w:rsidRDefault="009611E7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10   (77%)</w:t>
            </w:r>
          </w:p>
        </w:tc>
        <w:tc>
          <w:tcPr>
            <w:tcW w:w="540" w:type="pct"/>
          </w:tcPr>
          <w:p w14:paraId="6EB42152" w14:textId="77777777" w:rsidR="00B21485" w:rsidRPr="00F07E5D" w:rsidRDefault="00B36D68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869F0"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   (78%)</w:t>
            </w:r>
          </w:p>
        </w:tc>
        <w:tc>
          <w:tcPr>
            <w:tcW w:w="641" w:type="pct"/>
          </w:tcPr>
          <w:p w14:paraId="0F6F43B3" w14:textId="77777777" w:rsidR="00B21485" w:rsidRPr="00F07E5D" w:rsidRDefault="008378CC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DC396F"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   (80%)</w:t>
            </w:r>
          </w:p>
        </w:tc>
        <w:tc>
          <w:tcPr>
            <w:tcW w:w="1198" w:type="pct"/>
          </w:tcPr>
          <w:p w14:paraId="3A84D5B6" w14:textId="77777777" w:rsidR="00B21485" w:rsidRPr="00F07E5D" w:rsidRDefault="00E24064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орфографические</w:t>
            </w:r>
          </w:p>
        </w:tc>
      </w:tr>
      <w:tr w:rsidR="00885CB8" w:rsidRPr="00F07E5D" w14:paraId="08906B8C" w14:textId="77777777" w:rsidTr="00885CB8">
        <w:tc>
          <w:tcPr>
            <w:tcW w:w="430" w:type="pct"/>
            <w:vMerge/>
            <w:shd w:val="clear" w:color="auto" w:fill="auto"/>
          </w:tcPr>
          <w:p w14:paraId="5B52AF87" w14:textId="77777777" w:rsidR="00B21485" w:rsidRPr="00F07E5D" w:rsidRDefault="00B21485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pct"/>
            <w:shd w:val="clear" w:color="auto" w:fill="auto"/>
          </w:tcPr>
          <w:p w14:paraId="0E24C209" w14:textId="77777777" w:rsidR="00B21485" w:rsidRPr="00F07E5D" w:rsidRDefault="00B21485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1К2 соблюдение пунктуационных норм. </w:t>
            </w:r>
          </w:p>
        </w:tc>
        <w:tc>
          <w:tcPr>
            <w:tcW w:w="489" w:type="pct"/>
            <w:shd w:val="clear" w:color="auto" w:fill="auto"/>
          </w:tcPr>
          <w:p w14:paraId="33348DA4" w14:textId="77777777" w:rsidR="00B21485" w:rsidRPr="00F07E5D" w:rsidRDefault="00624114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12   (86</w:t>
            </w:r>
            <w:r w:rsidR="008A4BFD"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540" w:type="pct"/>
            <w:shd w:val="clear" w:color="auto" w:fill="auto"/>
          </w:tcPr>
          <w:p w14:paraId="022A932A" w14:textId="77777777" w:rsidR="00885CB8" w:rsidRDefault="009611E7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7   </w:t>
            </w:r>
          </w:p>
          <w:p w14:paraId="365C69C8" w14:textId="77777777" w:rsidR="00B21485" w:rsidRPr="00F07E5D" w:rsidRDefault="00620374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(54%)</w:t>
            </w:r>
          </w:p>
        </w:tc>
        <w:tc>
          <w:tcPr>
            <w:tcW w:w="540" w:type="pct"/>
            <w:shd w:val="clear" w:color="auto" w:fill="auto"/>
          </w:tcPr>
          <w:p w14:paraId="1252E7FE" w14:textId="77777777" w:rsidR="00B21485" w:rsidRPr="00F07E5D" w:rsidRDefault="00B36D68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869F0"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   (57%)</w:t>
            </w:r>
          </w:p>
        </w:tc>
        <w:tc>
          <w:tcPr>
            <w:tcW w:w="641" w:type="pct"/>
            <w:shd w:val="clear" w:color="auto" w:fill="auto"/>
          </w:tcPr>
          <w:p w14:paraId="119AA696" w14:textId="77777777" w:rsidR="00B21485" w:rsidRPr="00F07E5D" w:rsidRDefault="008378CC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DC396F"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   (64%)</w:t>
            </w:r>
          </w:p>
        </w:tc>
        <w:tc>
          <w:tcPr>
            <w:tcW w:w="1198" w:type="pct"/>
            <w:shd w:val="clear" w:color="auto" w:fill="auto"/>
          </w:tcPr>
          <w:p w14:paraId="74F57B84" w14:textId="77777777" w:rsidR="00B21485" w:rsidRPr="00F07E5D" w:rsidRDefault="00E24064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пунктуационные</w:t>
            </w:r>
          </w:p>
        </w:tc>
      </w:tr>
      <w:tr w:rsidR="00885CB8" w:rsidRPr="00F07E5D" w14:paraId="285EBBCF" w14:textId="77777777" w:rsidTr="00885CB8">
        <w:tc>
          <w:tcPr>
            <w:tcW w:w="430" w:type="pct"/>
            <w:vMerge/>
            <w:shd w:val="clear" w:color="auto" w:fill="auto"/>
          </w:tcPr>
          <w:p w14:paraId="277A7F40" w14:textId="77777777" w:rsidR="00B21485" w:rsidRPr="00F07E5D" w:rsidRDefault="00B21485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pct"/>
            <w:shd w:val="clear" w:color="auto" w:fill="auto"/>
          </w:tcPr>
          <w:p w14:paraId="2170863B" w14:textId="77777777" w:rsidR="00B21485" w:rsidRPr="00F07E5D" w:rsidRDefault="00B21485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1К3 правильность списывания текста.</w:t>
            </w:r>
          </w:p>
        </w:tc>
        <w:tc>
          <w:tcPr>
            <w:tcW w:w="489" w:type="pct"/>
            <w:shd w:val="clear" w:color="auto" w:fill="auto"/>
          </w:tcPr>
          <w:p w14:paraId="74DA3FF3" w14:textId="77777777" w:rsidR="00B21485" w:rsidRPr="00F07E5D" w:rsidRDefault="00624114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A4BFD"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   (93%)</w:t>
            </w:r>
          </w:p>
        </w:tc>
        <w:tc>
          <w:tcPr>
            <w:tcW w:w="540" w:type="pct"/>
            <w:shd w:val="clear" w:color="auto" w:fill="auto"/>
          </w:tcPr>
          <w:p w14:paraId="73D44828" w14:textId="77777777" w:rsidR="00B21485" w:rsidRPr="00F07E5D" w:rsidRDefault="009611E7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10   (77%)</w:t>
            </w:r>
          </w:p>
        </w:tc>
        <w:tc>
          <w:tcPr>
            <w:tcW w:w="540" w:type="pct"/>
            <w:shd w:val="clear" w:color="auto" w:fill="auto"/>
          </w:tcPr>
          <w:p w14:paraId="31E1228A" w14:textId="77777777" w:rsidR="00B21485" w:rsidRPr="00F07E5D" w:rsidRDefault="00B36D68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869F0"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   (91%)</w:t>
            </w:r>
          </w:p>
        </w:tc>
        <w:tc>
          <w:tcPr>
            <w:tcW w:w="641" w:type="pct"/>
            <w:shd w:val="clear" w:color="auto" w:fill="auto"/>
          </w:tcPr>
          <w:p w14:paraId="24F6D34A" w14:textId="77777777" w:rsidR="00B21485" w:rsidRPr="00F07E5D" w:rsidRDefault="008378CC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DC396F"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   (88%)</w:t>
            </w:r>
          </w:p>
        </w:tc>
        <w:tc>
          <w:tcPr>
            <w:tcW w:w="1198" w:type="pct"/>
            <w:shd w:val="clear" w:color="auto" w:fill="auto"/>
          </w:tcPr>
          <w:p w14:paraId="2C14787A" w14:textId="77777777" w:rsidR="00B21485" w:rsidRPr="00F07E5D" w:rsidRDefault="00B21485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064" w:rsidRPr="00F07E5D" w14:paraId="0F4646BC" w14:textId="77777777" w:rsidTr="00885CB8">
        <w:trPr>
          <w:trHeight w:val="408"/>
        </w:trPr>
        <w:tc>
          <w:tcPr>
            <w:tcW w:w="430" w:type="pct"/>
            <w:vMerge w:val="restart"/>
            <w:shd w:val="clear" w:color="auto" w:fill="auto"/>
          </w:tcPr>
          <w:p w14:paraId="5557C5B8" w14:textId="77777777" w:rsidR="00E24064" w:rsidRPr="00F07E5D" w:rsidRDefault="00E24064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34915A9" w14:textId="77777777" w:rsidR="00E24064" w:rsidRPr="00F07E5D" w:rsidRDefault="00E24064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62" w:type="pct"/>
            <w:shd w:val="clear" w:color="auto" w:fill="auto"/>
          </w:tcPr>
          <w:p w14:paraId="45D0CADD" w14:textId="77777777" w:rsidR="00E24064" w:rsidRPr="00F07E5D" w:rsidRDefault="00E24064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2К1 морфемный разбор</w:t>
            </w:r>
          </w:p>
        </w:tc>
        <w:tc>
          <w:tcPr>
            <w:tcW w:w="489" w:type="pct"/>
            <w:shd w:val="clear" w:color="auto" w:fill="auto"/>
          </w:tcPr>
          <w:p w14:paraId="76034B49" w14:textId="77777777" w:rsidR="00E24064" w:rsidRPr="00F07E5D" w:rsidRDefault="00E24064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10   (71%)</w:t>
            </w:r>
          </w:p>
        </w:tc>
        <w:tc>
          <w:tcPr>
            <w:tcW w:w="540" w:type="pct"/>
            <w:shd w:val="clear" w:color="auto" w:fill="auto"/>
          </w:tcPr>
          <w:p w14:paraId="776C28E6" w14:textId="77777777" w:rsidR="00E24064" w:rsidRPr="00F07E5D" w:rsidRDefault="00E24064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9     (69%)</w:t>
            </w:r>
          </w:p>
        </w:tc>
        <w:tc>
          <w:tcPr>
            <w:tcW w:w="540" w:type="pct"/>
            <w:shd w:val="clear" w:color="auto" w:fill="auto"/>
          </w:tcPr>
          <w:p w14:paraId="0B6A09A7" w14:textId="77777777" w:rsidR="00E24064" w:rsidRPr="00F07E5D" w:rsidRDefault="00E24064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23   (100%)</w:t>
            </w:r>
          </w:p>
        </w:tc>
        <w:tc>
          <w:tcPr>
            <w:tcW w:w="641" w:type="pct"/>
            <w:shd w:val="clear" w:color="auto" w:fill="auto"/>
          </w:tcPr>
          <w:p w14:paraId="7E00F626" w14:textId="77777777" w:rsidR="00E24064" w:rsidRPr="00F07E5D" w:rsidRDefault="00E24064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32   (64%)</w:t>
            </w:r>
          </w:p>
        </w:tc>
        <w:tc>
          <w:tcPr>
            <w:tcW w:w="1198" w:type="pct"/>
            <w:vMerge w:val="restart"/>
            <w:shd w:val="clear" w:color="auto" w:fill="auto"/>
          </w:tcPr>
          <w:p w14:paraId="05F00FA3" w14:textId="77777777" w:rsidR="00E24064" w:rsidRDefault="00E24064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48F31" w14:textId="77777777" w:rsidR="00E24064" w:rsidRPr="00F07E5D" w:rsidRDefault="00E24064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 знаний на практике при различных видах разбора</w:t>
            </w:r>
          </w:p>
        </w:tc>
      </w:tr>
      <w:tr w:rsidR="00E24064" w:rsidRPr="00F07E5D" w14:paraId="16D40512" w14:textId="77777777" w:rsidTr="00885CB8">
        <w:tc>
          <w:tcPr>
            <w:tcW w:w="430" w:type="pct"/>
            <w:vMerge/>
            <w:shd w:val="clear" w:color="auto" w:fill="auto"/>
          </w:tcPr>
          <w:p w14:paraId="16145E69" w14:textId="77777777" w:rsidR="00E24064" w:rsidRPr="00F07E5D" w:rsidRDefault="00E24064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pct"/>
            <w:shd w:val="clear" w:color="auto" w:fill="auto"/>
          </w:tcPr>
          <w:p w14:paraId="267699E5" w14:textId="77777777" w:rsidR="00E24064" w:rsidRPr="00F07E5D" w:rsidRDefault="00E24064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2К2 словообразовательный разбор</w:t>
            </w:r>
          </w:p>
        </w:tc>
        <w:tc>
          <w:tcPr>
            <w:tcW w:w="489" w:type="pct"/>
            <w:shd w:val="clear" w:color="auto" w:fill="auto"/>
          </w:tcPr>
          <w:p w14:paraId="2EFA9F10" w14:textId="77777777" w:rsidR="00E24064" w:rsidRPr="00F07E5D" w:rsidRDefault="00E24064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9   (64%)</w:t>
            </w:r>
          </w:p>
        </w:tc>
        <w:tc>
          <w:tcPr>
            <w:tcW w:w="540" w:type="pct"/>
            <w:shd w:val="clear" w:color="auto" w:fill="auto"/>
          </w:tcPr>
          <w:p w14:paraId="5FB4FD7B" w14:textId="77777777" w:rsidR="00E24064" w:rsidRDefault="00E24064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8  </w:t>
            </w:r>
          </w:p>
          <w:p w14:paraId="3D6D3B44" w14:textId="77777777" w:rsidR="00E24064" w:rsidRPr="00F07E5D" w:rsidRDefault="00E24064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 (62%)</w:t>
            </w:r>
          </w:p>
        </w:tc>
        <w:tc>
          <w:tcPr>
            <w:tcW w:w="540" w:type="pct"/>
            <w:shd w:val="clear" w:color="auto" w:fill="auto"/>
          </w:tcPr>
          <w:p w14:paraId="2287628B" w14:textId="77777777" w:rsidR="00E24064" w:rsidRPr="00F07E5D" w:rsidRDefault="00E24064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19   (83%)</w:t>
            </w:r>
          </w:p>
        </w:tc>
        <w:tc>
          <w:tcPr>
            <w:tcW w:w="641" w:type="pct"/>
            <w:shd w:val="clear" w:color="auto" w:fill="auto"/>
          </w:tcPr>
          <w:p w14:paraId="3EDC22DF" w14:textId="77777777" w:rsidR="00E24064" w:rsidRPr="00F07E5D" w:rsidRDefault="00E24064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36   (72%)</w:t>
            </w:r>
          </w:p>
        </w:tc>
        <w:tc>
          <w:tcPr>
            <w:tcW w:w="1198" w:type="pct"/>
            <w:vMerge/>
            <w:shd w:val="clear" w:color="auto" w:fill="auto"/>
          </w:tcPr>
          <w:p w14:paraId="1E329D94" w14:textId="77777777" w:rsidR="00E24064" w:rsidRPr="00F07E5D" w:rsidRDefault="00E24064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064" w:rsidRPr="00F07E5D" w14:paraId="1E484AF3" w14:textId="77777777" w:rsidTr="00885CB8">
        <w:tc>
          <w:tcPr>
            <w:tcW w:w="430" w:type="pct"/>
            <w:vMerge/>
            <w:shd w:val="clear" w:color="auto" w:fill="auto"/>
          </w:tcPr>
          <w:p w14:paraId="5ED32FE5" w14:textId="77777777" w:rsidR="00E24064" w:rsidRPr="00F07E5D" w:rsidRDefault="00E24064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pct"/>
            <w:shd w:val="clear" w:color="auto" w:fill="auto"/>
          </w:tcPr>
          <w:p w14:paraId="66E15269" w14:textId="77777777" w:rsidR="00E24064" w:rsidRPr="00F07E5D" w:rsidRDefault="00E24064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07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 морфологический разбор</w:t>
            </w:r>
          </w:p>
        </w:tc>
        <w:tc>
          <w:tcPr>
            <w:tcW w:w="489" w:type="pct"/>
            <w:shd w:val="clear" w:color="auto" w:fill="auto"/>
          </w:tcPr>
          <w:p w14:paraId="6D236766" w14:textId="77777777" w:rsidR="00E24064" w:rsidRPr="00F07E5D" w:rsidRDefault="00E24064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8   (57%)</w:t>
            </w:r>
          </w:p>
        </w:tc>
        <w:tc>
          <w:tcPr>
            <w:tcW w:w="540" w:type="pct"/>
            <w:shd w:val="clear" w:color="auto" w:fill="auto"/>
          </w:tcPr>
          <w:p w14:paraId="0242AB6B" w14:textId="77777777" w:rsidR="00E24064" w:rsidRDefault="00E24064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  <w:p w14:paraId="52B6E8FC" w14:textId="77777777" w:rsidR="00E24064" w:rsidRPr="00F07E5D" w:rsidRDefault="00E24064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(46%)</w:t>
            </w:r>
          </w:p>
        </w:tc>
        <w:tc>
          <w:tcPr>
            <w:tcW w:w="540" w:type="pct"/>
            <w:shd w:val="clear" w:color="auto" w:fill="auto"/>
          </w:tcPr>
          <w:p w14:paraId="4E14DF78" w14:textId="77777777" w:rsidR="00E24064" w:rsidRPr="00F07E5D" w:rsidRDefault="00E24064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17   (74%)</w:t>
            </w:r>
          </w:p>
        </w:tc>
        <w:tc>
          <w:tcPr>
            <w:tcW w:w="641" w:type="pct"/>
            <w:shd w:val="clear" w:color="auto" w:fill="auto"/>
          </w:tcPr>
          <w:p w14:paraId="11CDD9DC" w14:textId="77777777" w:rsidR="00E24064" w:rsidRPr="00F07E5D" w:rsidRDefault="00E24064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31   (62%)</w:t>
            </w:r>
          </w:p>
        </w:tc>
        <w:tc>
          <w:tcPr>
            <w:tcW w:w="1198" w:type="pct"/>
            <w:vMerge/>
            <w:shd w:val="clear" w:color="auto" w:fill="auto"/>
          </w:tcPr>
          <w:p w14:paraId="212B898B" w14:textId="77777777" w:rsidR="00E24064" w:rsidRPr="00F07E5D" w:rsidRDefault="00E24064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064" w:rsidRPr="00F07E5D" w14:paraId="1764316D" w14:textId="77777777" w:rsidTr="00885CB8">
        <w:tc>
          <w:tcPr>
            <w:tcW w:w="430" w:type="pct"/>
            <w:vMerge/>
            <w:shd w:val="clear" w:color="auto" w:fill="auto"/>
          </w:tcPr>
          <w:p w14:paraId="5670219F" w14:textId="77777777" w:rsidR="00E24064" w:rsidRPr="00F07E5D" w:rsidRDefault="00E24064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pct"/>
            <w:shd w:val="clear" w:color="auto" w:fill="auto"/>
          </w:tcPr>
          <w:p w14:paraId="26C6A655" w14:textId="77777777" w:rsidR="00E24064" w:rsidRPr="00F07E5D" w:rsidRDefault="00E24064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2К</w:t>
            </w:r>
            <w:r w:rsidRPr="00F07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 синтаксический разбор</w:t>
            </w:r>
          </w:p>
        </w:tc>
        <w:tc>
          <w:tcPr>
            <w:tcW w:w="489" w:type="pct"/>
            <w:shd w:val="clear" w:color="auto" w:fill="auto"/>
          </w:tcPr>
          <w:p w14:paraId="2DE7CEFD" w14:textId="77777777" w:rsidR="00E24064" w:rsidRPr="00F07E5D" w:rsidRDefault="00E24064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11   (79%)</w:t>
            </w:r>
          </w:p>
        </w:tc>
        <w:tc>
          <w:tcPr>
            <w:tcW w:w="540" w:type="pct"/>
            <w:shd w:val="clear" w:color="auto" w:fill="auto"/>
          </w:tcPr>
          <w:p w14:paraId="30FC9E05" w14:textId="77777777" w:rsidR="00E24064" w:rsidRPr="00F07E5D" w:rsidRDefault="00E24064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10   (77%)</w:t>
            </w:r>
          </w:p>
        </w:tc>
        <w:tc>
          <w:tcPr>
            <w:tcW w:w="540" w:type="pct"/>
            <w:shd w:val="clear" w:color="auto" w:fill="auto"/>
          </w:tcPr>
          <w:p w14:paraId="6647050C" w14:textId="77777777" w:rsidR="00E24064" w:rsidRDefault="00E24064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  <w:p w14:paraId="4D999864" w14:textId="77777777" w:rsidR="00E24064" w:rsidRPr="00F07E5D" w:rsidRDefault="00E24064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 (91%)</w:t>
            </w:r>
          </w:p>
        </w:tc>
        <w:tc>
          <w:tcPr>
            <w:tcW w:w="641" w:type="pct"/>
            <w:shd w:val="clear" w:color="auto" w:fill="auto"/>
          </w:tcPr>
          <w:p w14:paraId="187817E9" w14:textId="77777777" w:rsidR="00E24064" w:rsidRPr="00F07E5D" w:rsidRDefault="00E24064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42   (84%)</w:t>
            </w:r>
          </w:p>
        </w:tc>
        <w:tc>
          <w:tcPr>
            <w:tcW w:w="1198" w:type="pct"/>
            <w:vMerge/>
            <w:shd w:val="clear" w:color="auto" w:fill="auto"/>
          </w:tcPr>
          <w:p w14:paraId="523A087B" w14:textId="77777777" w:rsidR="00E24064" w:rsidRPr="00F07E5D" w:rsidRDefault="00E24064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064" w:rsidRPr="00F07E5D" w14:paraId="6FCA0923" w14:textId="77777777" w:rsidTr="00885CB8">
        <w:tc>
          <w:tcPr>
            <w:tcW w:w="430" w:type="pct"/>
            <w:vMerge w:val="restart"/>
            <w:shd w:val="clear" w:color="auto" w:fill="auto"/>
          </w:tcPr>
          <w:p w14:paraId="79C8D4CC" w14:textId="77777777" w:rsidR="00E24064" w:rsidRPr="00F07E5D" w:rsidRDefault="00E24064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8988AC6" w14:textId="77777777" w:rsidR="00E24064" w:rsidRPr="00F07E5D" w:rsidRDefault="00E24064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7F10A0B9" w14:textId="77777777" w:rsidR="00E24064" w:rsidRPr="00F07E5D" w:rsidRDefault="00E24064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2" w:type="pct"/>
            <w:shd w:val="clear" w:color="auto" w:fill="auto"/>
          </w:tcPr>
          <w:p w14:paraId="3BF2CE65" w14:textId="77777777" w:rsidR="00E24064" w:rsidRPr="00F07E5D" w:rsidRDefault="00E24064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3К1 Распознавание заданного слова в ряду других на основе сопоставления звукового и буквенного состава. </w:t>
            </w:r>
          </w:p>
        </w:tc>
        <w:tc>
          <w:tcPr>
            <w:tcW w:w="489" w:type="pct"/>
            <w:shd w:val="clear" w:color="auto" w:fill="auto"/>
          </w:tcPr>
          <w:p w14:paraId="6CE4D5D3" w14:textId="77777777" w:rsidR="00E24064" w:rsidRPr="00F07E5D" w:rsidRDefault="00E24064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11   (79%)</w:t>
            </w:r>
          </w:p>
        </w:tc>
        <w:tc>
          <w:tcPr>
            <w:tcW w:w="540" w:type="pct"/>
            <w:shd w:val="clear" w:color="auto" w:fill="auto"/>
          </w:tcPr>
          <w:p w14:paraId="21EBF764" w14:textId="77777777" w:rsidR="00E24064" w:rsidRDefault="00E24064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9    </w:t>
            </w:r>
          </w:p>
          <w:p w14:paraId="747E74FE" w14:textId="77777777" w:rsidR="00E24064" w:rsidRPr="00F07E5D" w:rsidRDefault="00E24064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(69%)</w:t>
            </w:r>
          </w:p>
        </w:tc>
        <w:tc>
          <w:tcPr>
            <w:tcW w:w="540" w:type="pct"/>
            <w:shd w:val="clear" w:color="auto" w:fill="auto"/>
          </w:tcPr>
          <w:p w14:paraId="325B20EC" w14:textId="77777777" w:rsidR="00E24064" w:rsidRPr="00F07E5D" w:rsidRDefault="00E24064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21   (91%)</w:t>
            </w:r>
          </w:p>
        </w:tc>
        <w:tc>
          <w:tcPr>
            <w:tcW w:w="641" w:type="pct"/>
            <w:shd w:val="clear" w:color="auto" w:fill="auto"/>
          </w:tcPr>
          <w:p w14:paraId="6D0ABFE5" w14:textId="77777777" w:rsidR="00E24064" w:rsidRPr="00F07E5D" w:rsidRDefault="00E24064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41   (82%)</w:t>
            </w:r>
          </w:p>
        </w:tc>
        <w:tc>
          <w:tcPr>
            <w:tcW w:w="1198" w:type="pct"/>
            <w:vMerge w:val="restart"/>
            <w:shd w:val="clear" w:color="auto" w:fill="auto"/>
          </w:tcPr>
          <w:p w14:paraId="50709CF1" w14:textId="77777777" w:rsidR="00E24064" w:rsidRDefault="00E24064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1A0FF" w14:textId="77777777" w:rsidR="00194E94" w:rsidRPr="00F07E5D" w:rsidRDefault="00194E94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 –буквенный анализ слова</w:t>
            </w:r>
          </w:p>
        </w:tc>
      </w:tr>
      <w:tr w:rsidR="00E24064" w:rsidRPr="00F07E5D" w14:paraId="2CABC795" w14:textId="77777777" w:rsidTr="00885CB8">
        <w:tc>
          <w:tcPr>
            <w:tcW w:w="430" w:type="pct"/>
            <w:vMerge/>
            <w:shd w:val="clear" w:color="auto" w:fill="auto"/>
          </w:tcPr>
          <w:p w14:paraId="34CD6DE4" w14:textId="77777777" w:rsidR="00E24064" w:rsidRPr="00F07E5D" w:rsidRDefault="00E24064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pct"/>
            <w:shd w:val="clear" w:color="auto" w:fill="auto"/>
          </w:tcPr>
          <w:p w14:paraId="47FD8624" w14:textId="77777777" w:rsidR="00E24064" w:rsidRPr="00F07E5D" w:rsidRDefault="00E24064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3К2 Объяснение причины несовпадения звуков и букв в слове.</w:t>
            </w:r>
          </w:p>
        </w:tc>
        <w:tc>
          <w:tcPr>
            <w:tcW w:w="489" w:type="pct"/>
            <w:shd w:val="clear" w:color="auto" w:fill="auto"/>
          </w:tcPr>
          <w:p w14:paraId="640FE366" w14:textId="77777777" w:rsidR="00E24064" w:rsidRPr="00F07E5D" w:rsidRDefault="00E24064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11   (79%)</w:t>
            </w:r>
          </w:p>
        </w:tc>
        <w:tc>
          <w:tcPr>
            <w:tcW w:w="540" w:type="pct"/>
            <w:shd w:val="clear" w:color="auto" w:fill="auto"/>
          </w:tcPr>
          <w:p w14:paraId="5093B577" w14:textId="77777777" w:rsidR="00E24064" w:rsidRDefault="00E24064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  <w:p w14:paraId="4DA58845" w14:textId="77777777" w:rsidR="00E24064" w:rsidRPr="00F07E5D" w:rsidRDefault="00E24064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(62%)</w:t>
            </w:r>
          </w:p>
        </w:tc>
        <w:tc>
          <w:tcPr>
            <w:tcW w:w="540" w:type="pct"/>
            <w:shd w:val="clear" w:color="auto" w:fill="auto"/>
          </w:tcPr>
          <w:p w14:paraId="6269AA70" w14:textId="77777777" w:rsidR="00E24064" w:rsidRPr="00F07E5D" w:rsidRDefault="00E24064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18   (78%)</w:t>
            </w:r>
          </w:p>
        </w:tc>
        <w:tc>
          <w:tcPr>
            <w:tcW w:w="641" w:type="pct"/>
            <w:shd w:val="clear" w:color="auto" w:fill="auto"/>
          </w:tcPr>
          <w:p w14:paraId="0ABC6FB2" w14:textId="77777777" w:rsidR="00E24064" w:rsidRPr="00F07E5D" w:rsidRDefault="00E24064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37   (74%)</w:t>
            </w:r>
          </w:p>
        </w:tc>
        <w:tc>
          <w:tcPr>
            <w:tcW w:w="1198" w:type="pct"/>
            <w:vMerge/>
            <w:shd w:val="clear" w:color="auto" w:fill="auto"/>
          </w:tcPr>
          <w:p w14:paraId="7A15AD71" w14:textId="77777777" w:rsidR="00E24064" w:rsidRPr="00F07E5D" w:rsidRDefault="00E24064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CB8" w:rsidRPr="00F07E5D" w14:paraId="2F8492B6" w14:textId="77777777" w:rsidTr="00885CB8">
        <w:tc>
          <w:tcPr>
            <w:tcW w:w="430" w:type="pct"/>
            <w:shd w:val="clear" w:color="auto" w:fill="auto"/>
          </w:tcPr>
          <w:p w14:paraId="55145899" w14:textId="77777777" w:rsidR="00EE21CE" w:rsidRPr="00F07E5D" w:rsidRDefault="00D43C75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62" w:type="pct"/>
            <w:shd w:val="clear" w:color="auto" w:fill="auto"/>
          </w:tcPr>
          <w:p w14:paraId="0897CBA3" w14:textId="77777777" w:rsidR="00EE21CE" w:rsidRPr="00F07E5D" w:rsidRDefault="00885CB8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21485"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ударения </w:t>
            </w:r>
          </w:p>
        </w:tc>
        <w:tc>
          <w:tcPr>
            <w:tcW w:w="489" w:type="pct"/>
            <w:shd w:val="clear" w:color="auto" w:fill="auto"/>
          </w:tcPr>
          <w:p w14:paraId="426BEED4" w14:textId="77777777" w:rsidR="00EE21CE" w:rsidRPr="00F07E5D" w:rsidRDefault="00624114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A4BFD"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  (100%)</w:t>
            </w:r>
          </w:p>
        </w:tc>
        <w:tc>
          <w:tcPr>
            <w:tcW w:w="540" w:type="pct"/>
            <w:shd w:val="clear" w:color="auto" w:fill="auto"/>
          </w:tcPr>
          <w:p w14:paraId="41B600D9" w14:textId="77777777" w:rsidR="00EE21CE" w:rsidRPr="00F07E5D" w:rsidRDefault="009611E7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20374"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   (85%)</w:t>
            </w:r>
          </w:p>
        </w:tc>
        <w:tc>
          <w:tcPr>
            <w:tcW w:w="540" w:type="pct"/>
            <w:shd w:val="clear" w:color="auto" w:fill="auto"/>
          </w:tcPr>
          <w:p w14:paraId="7E4B69C2" w14:textId="77777777" w:rsidR="00EE21CE" w:rsidRPr="00F07E5D" w:rsidRDefault="00B36D68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869F0"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   (96%)</w:t>
            </w:r>
          </w:p>
        </w:tc>
        <w:tc>
          <w:tcPr>
            <w:tcW w:w="641" w:type="pct"/>
            <w:shd w:val="clear" w:color="auto" w:fill="auto"/>
          </w:tcPr>
          <w:p w14:paraId="2E252B04" w14:textId="77777777" w:rsidR="00EE21CE" w:rsidRPr="00F07E5D" w:rsidRDefault="008378CC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F07E5D"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   (94%)</w:t>
            </w:r>
          </w:p>
        </w:tc>
        <w:tc>
          <w:tcPr>
            <w:tcW w:w="1198" w:type="pct"/>
            <w:shd w:val="clear" w:color="auto" w:fill="auto"/>
          </w:tcPr>
          <w:p w14:paraId="62F015E3" w14:textId="77777777" w:rsidR="00EE21CE" w:rsidRPr="00F07E5D" w:rsidRDefault="00E24064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 ударного слога</w:t>
            </w:r>
          </w:p>
        </w:tc>
      </w:tr>
      <w:tr w:rsidR="00885CB8" w:rsidRPr="00F07E5D" w14:paraId="25A0ACE5" w14:textId="77777777" w:rsidTr="00885CB8">
        <w:tc>
          <w:tcPr>
            <w:tcW w:w="430" w:type="pct"/>
            <w:shd w:val="clear" w:color="auto" w:fill="auto"/>
          </w:tcPr>
          <w:p w14:paraId="0BFD2384" w14:textId="77777777" w:rsidR="00EE21CE" w:rsidRPr="00F07E5D" w:rsidRDefault="00D43C75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62" w:type="pct"/>
            <w:shd w:val="clear" w:color="auto" w:fill="auto"/>
          </w:tcPr>
          <w:p w14:paraId="094838CD" w14:textId="77777777" w:rsidR="00EE21CE" w:rsidRPr="00F07E5D" w:rsidRDefault="00885CB8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1485"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частей речи</w:t>
            </w:r>
          </w:p>
        </w:tc>
        <w:tc>
          <w:tcPr>
            <w:tcW w:w="489" w:type="pct"/>
            <w:shd w:val="clear" w:color="auto" w:fill="auto"/>
          </w:tcPr>
          <w:p w14:paraId="32B7CCA4" w14:textId="77777777" w:rsidR="00EE21CE" w:rsidRPr="00F07E5D" w:rsidRDefault="00624114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A4BFD"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   (86%)</w:t>
            </w:r>
          </w:p>
        </w:tc>
        <w:tc>
          <w:tcPr>
            <w:tcW w:w="540" w:type="pct"/>
            <w:shd w:val="clear" w:color="auto" w:fill="auto"/>
          </w:tcPr>
          <w:p w14:paraId="503283F2" w14:textId="77777777" w:rsidR="00885CB8" w:rsidRDefault="009611E7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20374"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3CFCC8FC" w14:textId="77777777" w:rsidR="00EE21CE" w:rsidRPr="00F07E5D" w:rsidRDefault="00620374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(69%)</w:t>
            </w:r>
          </w:p>
        </w:tc>
        <w:tc>
          <w:tcPr>
            <w:tcW w:w="540" w:type="pct"/>
            <w:shd w:val="clear" w:color="auto" w:fill="auto"/>
          </w:tcPr>
          <w:p w14:paraId="48B73EDE" w14:textId="77777777" w:rsidR="00EE21CE" w:rsidRPr="00F07E5D" w:rsidRDefault="00B36D68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869F0"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   (91%)</w:t>
            </w:r>
          </w:p>
        </w:tc>
        <w:tc>
          <w:tcPr>
            <w:tcW w:w="641" w:type="pct"/>
            <w:shd w:val="clear" w:color="auto" w:fill="auto"/>
          </w:tcPr>
          <w:p w14:paraId="38F3A3E4" w14:textId="77777777" w:rsidR="00EE21CE" w:rsidRPr="00F07E5D" w:rsidRDefault="008378CC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DC396F"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   (84%)</w:t>
            </w:r>
          </w:p>
        </w:tc>
        <w:tc>
          <w:tcPr>
            <w:tcW w:w="1198" w:type="pct"/>
            <w:shd w:val="clear" w:color="auto" w:fill="auto"/>
          </w:tcPr>
          <w:p w14:paraId="75E3221D" w14:textId="77777777" w:rsidR="00EE21CE" w:rsidRPr="00F07E5D" w:rsidRDefault="00EE21CE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CB8" w:rsidRPr="00F07E5D" w14:paraId="4AFB1E3F" w14:textId="77777777" w:rsidTr="00885CB8">
        <w:tc>
          <w:tcPr>
            <w:tcW w:w="430" w:type="pct"/>
            <w:shd w:val="clear" w:color="auto" w:fill="auto"/>
          </w:tcPr>
          <w:p w14:paraId="2015987F" w14:textId="77777777" w:rsidR="00EE21CE" w:rsidRPr="00F07E5D" w:rsidRDefault="00D43C75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62" w:type="pct"/>
            <w:shd w:val="clear" w:color="auto" w:fill="auto"/>
          </w:tcPr>
          <w:p w14:paraId="778808AA" w14:textId="77777777" w:rsidR="00EE21CE" w:rsidRPr="00F07E5D" w:rsidRDefault="00885CB8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43C75"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грамматических ошибок</w:t>
            </w:r>
          </w:p>
        </w:tc>
        <w:tc>
          <w:tcPr>
            <w:tcW w:w="489" w:type="pct"/>
            <w:shd w:val="clear" w:color="auto" w:fill="auto"/>
          </w:tcPr>
          <w:p w14:paraId="38C15B5E" w14:textId="77777777" w:rsidR="00EE21CE" w:rsidRPr="00F07E5D" w:rsidRDefault="00624114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A4BFD"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   (57%)</w:t>
            </w:r>
          </w:p>
        </w:tc>
        <w:tc>
          <w:tcPr>
            <w:tcW w:w="540" w:type="pct"/>
            <w:shd w:val="clear" w:color="auto" w:fill="auto"/>
          </w:tcPr>
          <w:p w14:paraId="6CDAF77E" w14:textId="77777777" w:rsidR="00885CB8" w:rsidRDefault="009611E7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20374"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27558E84" w14:textId="77777777" w:rsidR="00EE21CE" w:rsidRPr="00F07E5D" w:rsidRDefault="00620374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 (46%)</w:t>
            </w:r>
          </w:p>
        </w:tc>
        <w:tc>
          <w:tcPr>
            <w:tcW w:w="540" w:type="pct"/>
            <w:shd w:val="clear" w:color="auto" w:fill="auto"/>
          </w:tcPr>
          <w:p w14:paraId="18492D9B" w14:textId="77777777" w:rsidR="00E24064" w:rsidRDefault="00B36D68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869F0"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674A02" w14:textId="77777777" w:rsidR="00EE21CE" w:rsidRPr="00F07E5D" w:rsidRDefault="008869F0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 (87%)</w:t>
            </w:r>
          </w:p>
        </w:tc>
        <w:tc>
          <w:tcPr>
            <w:tcW w:w="641" w:type="pct"/>
            <w:shd w:val="clear" w:color="auto" w:fill="auto"/>
          </w:tcPr>
          <w:p w14:paraId="778EF921" w14:textId="77777777" w:rsidR="00EE21CE" w:rsidRPr="00F07E5D" w:rsidRDefault="008378CC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F07E5D"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   (68%)</w:t>
            </w:r>
          </w:p>
        </w:tc>
        <w:tc>
          <w:tcPr>
            <w:tcW w:w="1198" w:type="pct"/>
            <w:shd w:val="clear" w:color="auto" w:fill="auto"/>
          </w:tcPr>
          <w:p w14:paraId="42F84EFD" w14:textId="77777777" w:rsidR="00EE21CE" w:rsidRPr="00F07E5D" w:rsidRDefault="00E24064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 грамматических норм</w:t>
            </w:r>
          </w:p>
        </w:tc>
      </w:tr>
      <w:tr w:rsidR="006F5D85" w:rsidRPr="00F07E5D" w14:paraId="7B68AB51" w14:textId="77777777" w:rsidTr="00885CB8">
        <w:tc>
          <w:tcPr>
            <w:tcW w:w="430" w:type="pct"/>
            <w:vMerge w:val="restart"/>
            <w:shd w:val="clear" w:color="auto" w:fill="auto"/>
          </w:tcPr>
          <w:p w14:paraId="1EC424AA" w14:textId="77777777" w:rsidR="006F5D85" w:rsidRPr="00F07E5D" w:rsidRDefault="006F5D85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62" w:type="pct"/>
            <w:shd w:val="clear" w:color="auto" w:fill="auto"/>
          </w:tcPr>
          <w:p w14:paraId="65BF5610" w14:textId="77777777" w:rsidR="006F5D85" w:rsidRPr="00F07E5D" w:rsidRDefault="006F5D85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7К1Нахождение предложения с тире. </w:t>
            </w:r>
          </w:p>
        </w:tc>
        <w:tc>
          <w:tcPr>
            <w:tcW w:w="489" w:type="pct"/>
            <w:shd w:val="clear" w:color="auto" w:fill="auto"/>
          </w:tcPr>
          <w:p w14:paraId="78558883" w14:textId="77777777" w:rsidR="006F5D85" w:rsidRPr="00F07E5D" w:rsidRDefault="006F5D85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12   (86%)</w:t>
            </w:r>
          </w:p>
        </w:tc>
        <w:tc>
          <w:tcPr>
            <w:tcW w:w="540" w:type="pct"/>
            <w:shd w:val="clear" w:color="auto" w:fill="auto"/>
          </w:tcPr>
          <w:p w14:paraId="04630E97" w14:textId="77777777" w:rsidR="006F5D85" w:rsidRDefault="006F5D85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9   </w:t>
            </w:r>
          </w:p>
          <w:p w14:paraId="67337A37" w14:textId="77777777" w:rsidR="006F5D85" w:rsidRPr="00F07E5D" w:rsidRDefault="006F5D85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(69%)</w:t>
            </w:r>
          </w:p>
        </w:tc>
        <w:tc>
          <w:tcPr>
            <w:tcW w:w="540" w:type="pct"/>
            <w:shd w:val="clear" w:color="auto" w:fill="auto"/>
          </w:tcPr>
          <w:p w14:paraId="3CE47522" w14:textId="77777777" w:rsidR="006F5D85" w:rsidRPr="00F07E5D" w:rsidRDefault="006F5D85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22   (96%)</w:t>
            </w:r>
          </w:p>
        </w:tc>
        <w:tc>
          <w:tcPr>
            <w:tcW w:w="641" w:type="pct"/>
            <w:shd w:val="clear" w:color="auto" w:fill="auto"/>
          </w:tcPr>
          <w:p w14:paraId="236E7B6F" w14:textId="77777777" w:rsidR="006F5D85" w:rsidRPr="00F07E5D" w:rsidRDefault="006F5D85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43   (86%)</w:t>
            </w:r>
          </w:p>
        </w:tc>
        <w:tc>
          <w:tcPr>
            <w:tcW w:w="1198" w:type="pct"/>
            <w:vMerge w:val="restart"/>
            <w:shd w:val="clear" w:color="auto" w:fill="auto"/>
          </w:tcPr>
          <w:p w14:paraId="6082223F" w14:textId="77777777" w:rsidR="006F5D85" w:rsidRPr="006F5D85" w:rsidRDefault="006F5D85" w:rsidP="006F5D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D85">
              <w:rPr>
                <w:rFonts w:ascii="Times New Roman" w:hAnsi="Times New Roman" w:cs="Times New Roman"/>
              </w:rPr>
              <w:t>распознавание предложений с подлежащим и сказуемым, выраженными</w:t>
            </w:r>
            <w:r>
              <w:rPr>
                <w:rFonts w:ascii="Times New Roman" w:hAnsi="Times New Roman" w:cs="Times New Roman"/>
              </w:rPr>
              <w:t xml:space="preserve"> существительными в им падеже</w:t>
            </w:r>
          </w:p>
        </w:tc>
      </w:tr>
      <w:tr w:rsidR="006F5D85" w:rsidRPr="00F07E5D" w14:paraId="071CD6AD" w14:textId="77777777" w:rsidTr="00885CB8">
        <w:tc>
          <w:tcPr>
            <w:tcW w:w="430" w:type="pct"/>
            <w:vMerge/>
            <w:shd w:val="clear" w:color="auto" w:fill="auto"/>
          </w:tcPr>
          <w:p w14:paraId="798139DC" w14:textId="77777777" w:rsidR="006F5D85" w:rsidRPr="00F07E5D" w:rsidRDefault="006F5D85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pct"/>
            <w:shd w:val="clear" w:color="auto" w:fill="auto"/>
          </w:tcPr>
          <w:p w14:paraId="6D959B70" w14:textId="77777777" w:rsidR="006F5D85" w:rsidRPr="00F07E5D" w:rsidRDefault="006F5D85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7К2 Объяснение постановки тире.</w:t>
            </w:r>
          </w:p>
        </w:tc>
        <w:tc>
          <w:tcPr>
            <w:tcW w:w="489" w:type="pct"/>
            <w:shd w:val="clear" w:color="auto" w:fill="auto"/>
          </w:tcPr>
          <w:p w14:paraId="1F7914E5" w14:textId="77777777" w:rsidR="006F5D85" w:rsidRPr="00F07E5D" w:rsidRDefault="006F5D85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5   (36%)</w:t>
            </w:r>
          </w:p>
        </w:tc>
        <w:tc>
          <w:tcPr>
            <w:tcW w:w="540" w:type="pct"/>
            <w:shd w:val="clear" w:color="auto" w:fill="auto"/>
          </w:tcPr>
          <w:p w14:paraId="03235CC1" w14:textId="77777777" w:rsidR="006F5D85" w:rsidRDefault="006F5D85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7   </w:t>
            </w:r>
          </w:p>
          <w:p w14:paraId="7EA9F721" w14:textId="77777777" w:rsidR="006F5D85" w:rsidRPr="00F07E5D" w:rsidRDefault="006F5D85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(54%)</w:t>
            </w:r>
          </w:p>
        </w:tc>
        <w:tc>
          <w:tcPr>
            <w:tcW w:w="540" w:type="pct"/>
            <w:shd w:val="clear" w:color="auto" w:fill="auto"/>
          </w:tcPr>
          <w:p w14:paraId="597AB4D6" w14:textId="77777777" w:rsidR="006F5D85" w:rsidRPr="00F07E5D" w:rsidRDefault="006F5D85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18   (78%)</w:t>
            </w:r>
          </w:p>
        </w:tc>
        <w:tc>
          <w:tcPr>
            <w:tcW w:w="641" w:type="pct"/>
            <w:shd w:val="clear" w:color="auto" w:fill="auto"/>
          </w:tcPr>
          <w:p w14:paraId="53784C49" w14:textId="77777777" w:rsidR="006F5D85" w:rsidRPr="00F07E5D" w:rsidRDefault="006F5D85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30   (60%)</w:t>
            </w:r>
          </w:p>
        </w:tc>
        <w:tc>
          <w:tcPr>
            <w:tcW w:w="1198" w:type="pct"/>
            <w:vMerge/>
            <w:shd w:val="clear" w:color="auto" w:fill="auto"/>
          </w:tcPr>
          <w:p w14:paraId="49135E7E" w14:textId="77777777" w:rsidR="006F5D85" w:rsidRPr="00F07E5D" w:rsidRDefault="006F5D85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E94" w:rsidRPr="00F07E5D" w14:paraId="1C7E9D56" w14:textId="77777777" w:rsidTr="00885CB8">
        <w:tc>
          <w:tcPr>
            <w:tcW w:w="430" w:type="pct"/>
            <w:vMerge w:val="restart"/>
            <w:shd w:val="clear" w:color="auto" w:fill="auto"/>
          </w:tcPr>
          <w:p w14:paraId="78646896" w14:textId="77777777" w:rsidR="00194E94" w:rsidRPr="00F07E5D" w:rsidRDefault="00194E94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F0D361B" w14:textId="77777777" w:rsidR="00194E94" w:rsidRPr="00F07E5D" w:rsidRDefault="00194E94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62" w:type="pct"/>
            <w:shd w:val="clear" w:color="auto" w:fill="auto"/>
          </w:tcPr>
          <w:p w14:paraId="78E18E22" w14:textId="77777777" w:rsidR="00194E94" w:rsidRPr="00F07E5D" w:rsidRDefault="00194E94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8К1 Определение предложения с обращением. </w:t>
            </w:r>
          </w:p>
        </w:tc>
        <w:tc>
          <w:tcPr>
            <w:tcW w:w="489" w:type="pct"/>
            <w:shd w:val="clear" w:color="auto" w:fill="auto"/>
          </w:tcPr>
          <w:p w14:paraId="0016B6E0" w14:textId="77777777" w:rsidR="00194E94" w:rsidRPr="00F07E5D" w:rsidRDefault="00194E94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10   (71%)</w:t>
            </w:r>
          </w:p>
        </w:tc>
        <w:tc>
          <w:tcPr>
            <w:tcW w:w="540" w:type="pct"/>
            <w:shd w:val="clear" w:color="auto" w:fill="auto"/>
          </w:tcPr>
          <w:p w14:paraId="0272610E" w14:textId="77777777" w:rsidR="00194E94" w:rsidRDefault="00194E94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  <w:p w14:paraId="790219F8" w14:textId="77777777" w:rsidR="00194E94" w:rsidRPr="00F07E5D" w:rsidRDefault="00194E94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(62%)</w:t>
            </w:r>
          </w:p>
        </w:tc>
        <w:tc>
          <w:tcPr>
            <w:tcW w:w="540" w:type="pct"/>
            <w:shd w:val="clear" w:color="auto" w:fill="auto"/>
          </w:tcPr>
          <w:p w14:paraId="60AB3C51" w14:textId="77777777" w:rsidR="00194E94" w:rsidRPr="00F07E5D" w:rsidRDefault="00194E94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22   (96%)</w:t>
            </w:r>
          </w:p>
        </w:tc>
        <w:tc>
          <w:tcPr>
            <w:tcW w:w="641" w:type="pct"/>
            <w:shd w:val="clear" w:color="auto" w:fill="auto"/>
          </w:tcPr>
          <w:p w14:paraId="2435D58E" w14:textId="77777777" w:rsidR="00194E94" w:rsidRPr="00F07E5D" w:rsidRDefault="00194E94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40   (80%)</w:t>
            </w:r>
          </w:p>
        </w:tc>
        <w:tc>
          <w:tcPr>
            <w:tcW w:w="1198" w:type="pct"/>
            <w:vMerge w:val="restart"/>
            <w:shd w:val="clear" w:color="auto" w:fill="auto"/>
          </w:tcPr>
          <w:p w14:paraId="404E722A" w14:textId="77777777" w:rsidR="00194E94" w:rsidRPr="00F07E5D" w:rsidRDefault="00194E94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 различать осложненные структуры предложения, их пунктуационное оформление</w:t>
            </w:r>
          </w:p>
        </w:tc>
      </w:tr>
      <w:tr w:rsidR="00194E94" w:rsidRPr="00F07E5D" w14:paraId="147CE976" w14:textId="77777777" w:rsidTr="00885CB8">
        <w:tc>
          <w:tcPr>
            <w:tcW w:w="430" w:type="pct"/>
            <w:vMerge/>
            <w:shd w:val="clear" w:color="auto" w:fill="auto"/>
          </w:tcPr>
          <w:p w14:paraId="4066AB2F" w14:textId="77777777" w:rsidR="00194E94" w:rsidRPr="00F07E5D" w:rsidRDefault="00194E94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pct"/>
            <w:shd w:val="clear" w:color="auto" w:fill="auto"/>
          </w:tcPr>
          <w:p w14:paraId="3DC1F3BB" w14:textId="77777777" w:rsidR="00194E94" w:rsidRPr="00F07E5D" w:rsidRDefault="00194E94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8К2 Объяснение расстановки знаков препинания в предложениях с обращением</w:t>
            </w:r>
          </w:p>
        </w:tc>
        <w:tc>
          <w:tcPr>
            <w:tcW w:w="489" w:type="pct"/>
            <w:shd w:val="clear" w:color="auto" w:fill="auto"/>
          </w:tcPr>
          <w:p w14:paraId="54B0159D" w14:textId="77777777" w:rsidR="00194E94" w:rsidRPr="00F07E5D" w:rsidRDefault="00194E94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8   (57%)</w:t>
            </w:r>
          </w:p>
        </w:tc>
        <w:tc>
          <w:tcPr>
            <w:tcW w:w="540" w:type="pct"/>
            <w:shd w:val="clear" w:color="auto" w:fill="auto"/>
          </w:tcPr>
          <w:p w14:paraId="023A0939" w14:textId="77777777" w:rsidR="00194E94" w:rsidRDefault="00194E94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  <w:p w14:paraId="07807360" w14:textId="77777777" w:rsidR="00194E94" w:rsidRPr="00F07E5D" w:rsidRDefault="00194E94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  (62%)</w:t>
            </w:r>
          </w:p>
        </w:tc>
        <w:tc>
          <w:tcPr>
            <w:tcW w:w="540" w:type="pct"/>
            <w:shd w:val="clear" w:color="auto" w:fill="auto"/>
          </w:tcPr>
          <w:p w14:paraId="65D6EF09" w14:textId="77777777" w:rsidR="00194E94" w:rsidRPr="00F07E5D" w:rsidRDefault="00194E94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20   (87%)</w:t>
            </w:r>
          </w:p>
        </w:tc>
        <w:tc>
          <w:tcPr>
            <w:tcW w:w="641" w:type="pct"/>
            <w:shd w:val="clear" w:color="auto" w:fill="auto"/>
          </w:tcPr>
          <w:p w14:paraId="019D0FD8" w14:textId="77777777" w:rsidR="00194E94" w:rsidRPr="00F07E5D" w:rsidRDefault="00194E94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36   (72%)</w:t>
            </w:r>
          </w:p>
        </w:tc>
        <w:tc>
          <w:tcPr>
            <w:tcW w:w="1198" w:type="pct"/>
            <w:vMerge/>
            <w:shd w:val="clear" w:color="auto" w:fill="auto"/>
          </w:tcPr>
          <w:p w14:paraId="01758506" w14:textId="77777777" w:rsidR="00194E94" w:rsidRPr="00F07E5D" w:rsidRDefault="00194E94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E94" w:rsidRPr="00F07E5D" w14:paraId="78B016BA" w14:textId="77777777" w:rsidTr="00885CB8">
        <w:tc>
          <w:tcPr>
            <w:tcW w:w="430" w:type="pct"/>
            <w:shd w:val="clear" w:color="auto" w:fill="auto"/>
          </w:tcPr>
          <w:p w14:paraId="17150E46" w14:textId="77777777" w:rsidR="00194E94" w:rsidRPr="00F07E5D" w:rsidRDefault="00194E94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62" w:type="pct"/>
            <w:shd w:val="clear" w:color="auto" w:fill="auto"/>
          </w:tcPr>
          <w:p w14:paraId="1DD159AD" w14:textId="77777777" w:rsidR="00194E94" w:rsidRPr="00F07E5D" w:rsidRDefault="00194E94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главной мысли текста </w:t>
            </w:r>
          </w:p>
        </w:tc>
        <w:tc>
          <w:tcPr>
            <w:tcW w:w="489" w:type="pct"/>
            <w:shd w:val="clear" w:color="auto" w:fill="auto"/>
          </w:tcPr>
          <w:p w14:paraId="036A1390" w14:textId="77777777" w:rsidR="00194E94" w:rsidRPr="00F07E5D" w:rsidRDefault="00194E94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7   (50%)</w:t>
            </w:r>
          </w:p>
        </w:tc>
        <w:tc>
          <w:tcPr>
            <w:tcW w:w="540" w:type="pct"/>
            <w:shd w:val="clear" w:color="auto" w:fill="auto"/>
          </w:tcPr>
          <w:p w14:paraId="177D1EA5" w14:textId="77777777" w:rsidR="00194E94" w:rsidRDefault="00194E94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7   </w:t>
            </w:r>
          </w:p>
          <w:p w14:paraId="360D58ED" w14:textId="77777777" w:rsidR="00194E94" w:rsidRPr="00F07E5D" w:rsidRDefault="00194E94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(54%)</w:t>
            </w:r>
          </w:p>
        </w:tc>
        <w:tc>
          <w:tcPr>
            <w:tcW w:w="540" w:type="pct"/>
            <w:shd w:val="clear" w:color="auto" w:fill="auto"/>
          </w:tcPr>
          <w:p w14:paraId="3919480A" w14:textId="77777777" w:rsidR="00194E94" w:rsidRPr="00F07E5D" w:rsidRDefault="00194E94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10   (43%)</w:t>
            </w:r>
          </w:p>
        </w:tc>
        <w:tc>
          <w:tcPr>
            <w:tcW w:w="641" w:type="pct"/>
            <w:shd w:val="clear" w:color="auto" w:fill="auto"/>
          </w:tcPr>
          <w:p w14:paraId="19ED71D1" w14:textId="77777777" w:rsidR="00194E94" w:rsidRPr="00F07E5D" w:rsidRDefault="00194E94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24   (48%)</w:t>
            </w:r>
          </w:p>
        </w:tc>
        <w:tc>
          <w:tcPr>
            <w:tcW w:w="1198" w:type="pct"/>
            <w:vMerge w:val="restart"/>
            <w:shd w:val="clear" w:color="auto" w:fill="auto"/>
          </w:tcPr>
          <w:p w14:paraId="45340BA8" w14:textId="77777777" w:rsidR="00194E94" w:rsidRPr="00F07E5D" w:rsidRDefault="00194E94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информационной переработки текста, анализ текста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темы, основной мысли.</w:t>
            </w:r>
          </w:p>
        </w:tc>
      </w:tr>
      <w:tr w:rsidR="00194E94" w:rsidRPr="00F07E5D" w14:paraId="3DA6BE45" w14:textId="77777777" w:rsidTr="00885CB8">
        <w:tc>
          <w:tcPr>
            <w:tcW w:w="430" w:type="pct"/>
            <w:shd w:val="clear" w:color="auto" w:fill="auto"/>
          </w:tcPr>
          <w:p w14:paraId="1664D097" w14:textId="77777777" w:rsidR="00194E94" w:rsidRPr="00194E94" w:rsidRDefault="00194E94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E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2" w:type="pct"/>
            <w:shd w:val="clear" w:color="auto" w:fill="auto"/>
          </w:tcPr>
          <w:p w14:paraId="34A2DD70" w14:textId="77777777" w:rsidR="00194E94" w:rsidRPr="00F07E5D" w:rsidRDefault="00194E94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Составление плана текста</w:t>
            </w:r>
          </w:p>
        </w:tc>
        <w:tc>
          <w:tcPr>
            <w:tcW w:w="489" w:type="pct"/>
            <w:shd w:val="clear" w:color="auto" w:fill="auto"/>
          </w:tcPr>
          <w:p w14:paraId="6715EE72" w14:textId="77777777" w:rsidR="00194E94" w:rsidRPr="00F07E5D" w:rsidRDefault="00194E94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5   (36%)</w:t>
            </w:r>
          </w:p>
        </w:tc>
        <w:tc>
          <w:tcPr>
            <w:tcW w:w="540" w:type="pct"/>
            <w:shd w:val="clear" w:color="auto" w:fill="auto"/>
          </w:tcPr>
          <w:p w14:paraId="4F6986AC" w14:textId="77777777" w:rsidR="00194E94" w:rsidRDefault="00194E94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  <w:p w14:paraId="1E60469C" w14:textId="77777777" w:rsidR="00194E94" w:rsidRPr="00F07E5D" w:rsidRDefault="00194E94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(23%)</w:t>
            </w:r>
          </w:p>
        </w:tc>
        <w:tc>
          <w:tcPr>
            <w:tcW w:w="540" w:type="pct"/>
            <w:shd w:val="clear" w:color="auto" w:fill="auto"/>
          </w:tcPr>
          <w:p w14:paraId="6E818524" w14:textId="77777777" w:rsidR="00194E94" w:rsidRPr="00F07E5D" w:rsidRDefault="00194E94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13   (57%)</w:t>
            </w:r>
          </w:p>
        </w:tc>
        <w:tc>
          <w:tcPr>
            <w:tcW w:w="641" w:type="pct"/>
            <w:shd w:val="clear" w:color="auto" w:fill="auto"/>
          </w:tcPr>
          <w:p w14:paraId="79DDB84D" w14:textId="77777777" w:rsidR="00194E94" w:rsidRPr="00F07E5D" w:rsidRDefault="00194E94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21  (42%)</w:t>
            </w:r>
          </w:p>
        </w:tc>
        <w:tc>
          <w:tcPr>
            <w:tcW w:w="1198" w:type="pct"/>
            <w:vMerge/>
            <w:shd w:val="clear" w:color="auto" w:fill="auto"/>
          </w:tcPr>
          <w:p w14:paraId="49F4567C" w14:textId="77777777" w:rsidR="00194E94" w:rsidRPr="00F07E5D" w:rsidRDefault="00194E94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E94" w:rsidRPr="00F07E5D" w14:paraId="6159D5CF" w14:textId="77777777" w:rsidTr="00885CB8">
        <w:tc>
          <w:tcPr>
            <w:tcW w:w="430" w:type="pct"/>
            <w:shd w:val="clear" w:color="auto" w:fill="auto"/>
          </w:tcPr>
          <w:p w14:paraId="40DE3422" w14:textId="77777777" w:rsidR="00194E94" w:rsidRPr="00194E94" w:rsidRDefault="00194E94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E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2" w:type="pct"/>
            <w:shd w:val="clear" w:color="auto" w:fill="auto"/>
          </w:tcPr>
          <w:p w14:paraId="2782D8BD" w14:textId="77777777" w:rsidR="00194E94" w:rsidRPr="00F07E5D" w:rsidRDefault="00194E94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содержания текста</w:t>
            </w:r>
          </w:p>
        </w:tc>
        <w:tc>
          <w:tcPr>
            <w:tcW w:w="489" w:type="pct"/>
            <w:shd w:val="clear" w:color="auto" w:fill="auto"/>
          </w:tcPr>
          <w:p w14:paraId="61C1A313" w14:textId="77777777" w:rsidR="00194E94" w:rsidRPr="00F07E5D" w:rsidRDefault="00194E94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6   (43%)</w:t>
            </w:r>
          </w:p>
        </w:tc>
        <w:tc>
          <w:tcPr>
            <w:tcW w:w="540" w:type="pct"/>
            <w:shd w:val="clear" w:color="auto" w:fill="auto"/>
          </w:tcPr>
          <w:p w14:paraId="5C99F6A1" w14:textId="77777777" w:rsidR="00194E94" w:rsidRDefault="00194E94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5   </w:t>
            </w:r>
          </w:p>
          <w:p w14:paraId="19975974" w14:textId="77777777" w:rsidR="00194E94" w:rsidRPr="00F07E5D" w:rsidRDefault="00194E94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(38%)</w:t>
            </w:r>
          </w:p>
        </w:tc>
        <w:tc>
          <w:tcPr>
            <w:tcW w:w="540" w:type="pct"/>
            <w:shd w:val="clear" w:color="auto" w:fill="auto"/>
          </w:tcPr>
          <w:p w14:paraId="5E4F7E3F" w14:textId="77777777" w:rsidR="00194E94" w:rsidRPr="00F07E5D" w:rsidRDefault="00194E94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17   (74%)</w:t>
            </w:r>
          </w:p>
        </w:tc>
        <w:tc>
          <w:tcPr>
            <w:tcW w:w="641" w:type="pct"/>
            <w:shd w:val="clear" w:color="auto" w:fill="auto"/>
          </w:tcPr>
          <w:p w14:paraId="2AAB1F30" w14:textId="77777777" w:rsidR="00194E94" w:rsidRPr="00F07E5D" w:rsidRDefault="00194E94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28   (56%)</w:t>
            </w:r>
          </w:p>
        </w:tc>
        <w:tc>
          <w:tcPr>
            <w:tcW w:w="1198" w:type="pct"/>
            <w:vMerge/>
            <w:shd w:val="clear" w:color="auto" w:fill="auto"/>
          </w:tcPr>
          <w:p w14:paraId="01D84849" w14:textId="77777777" w:rsidR="00194E94" w:rsidRPr="00F07E5D" w:rsidRDefault="00194E94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C75" w:rsidRPr="00F07E5D" w14:paraId="161EDECC" w14:textId="77777777" w:rsidTr="00885CB8">
        <w:tc>
          <w:tcPr>
            <w:tcW w:w="430" w:type="pct"/>
            <w:vMerge w:val="restart"/>
            <w:shd w:val="clear" w:color="auto" w:fill="auto"/>
          </w:tcPr>
          <w:p w14:paraId="4E6C565E" w14:textId="77777777" w:rsidR="00D43C75" w:rsidRPr="00F07E5D" w:rsidRDefault="00D43C75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D3A41C5" w14:textId="77777777" w:rsidR="00D43C75" w:rsidRPr="00F07E5D" w:rsidRDefault="00D43C75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162" w:type="pct"/>
            <w:shd w:val="clear" w:color="auto" w:fill="auto"/>
          </w:tcPr>
          <w:p w14:paraId="2EF9F271" w14:textId="77777777" w:rsidR="00D43C75" w:rsidRPr="00F07E5D" w:rsidRDefault="00D43C75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12К1 Распознавание лексического </w:t>
            </w:r>
            <w:r w:rsidRPr="00F07E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значения слова в контексте </w:t>
            </w:r>
          </w:p>
        </w:tc>
        <w:tc>
          <w:tcPr>
            <w:tcW w:w="489" w:type="pct"/>
            <w:shd w:val="clear" w:color="auto" w:fill="auto"/>
          </w:tcPr>
          <w:p w14:paraId="45D6A4A7" w14:textId="77777777" w:rsidR="00D43C75" w:rsidRPr="00F07E5D" w:rsidRDefault="00624114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8A4BFD"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   (29%)</w:t>
            </w:r>
          </w:p>
        </w:tc>
        <w:tc>
          <w:tcPr>
            <w:tcW w:w="540" w:type="pct"/>
            <w:shd w:val="clear" w:color="auto" w:fill="auto"/>
          </w:tcPr>
          <w:p w14:paraId="56777F12" w14:textId="77777777" w:rsidR="00885CB8" w:rsidRDefault="009611E7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0374"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4152BEAA" w14:textId="77777777" w:rsidR="00D43C75" w:rsidRPr="00F07E5D" w:rsidRDefault="00620374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(23%)</w:t>
            </w:r>
          </w:p>
        </w:tc>
        <w:tc>
          <w:tcPr>
            <w:tcW w:w="540" w:type="pct"/>
            <w:shd w:val="clear" w:color="auto" w:fill="auto"/>
          </w:tcPr>
          <w:p w14:paraId="1E695388" w14:textId="77777777" w:rsidR="00885CB8" w:rsidRDefault="00B36D68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378CC"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B63EBB" w14:textId="77777777" w:rsidR="00D43C75" w:rsidRPr="00F07E5D" w:rsidRDefault="008378CC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 (26%)</w:t>
            </w:r>
          </w:p>
        </w:tc>
        <w:tc>
          <w:tcPr>
            <w:tcW w:w="641" w:type="pct"/>
            <w:shd w:val="clear" w:color="auto" w:fill="auto"/>
          </w:tcPr>
          <w:p w14:paraId="6F9159DB" w14:textId="77777777" w:rsidR="00D43C75" w:rsidRPr="00F07E5D" w:rsidRDefault="00DC396F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07E5D"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   (26%)</w:t>
            </w:r>
          </w:p>
        </w:tc>
        <w:tc>
          <w:tcPr>
            <w:tcW w:w="1198" w:type="pct"/>
            <w:shd w:val="clear" w:color="auto" w:fill="auto"/>
          </w:tcPr>
          <w:p w14:paraId="3631232A" w14:textId="77777777" w:rsidR="00D43C75" w:rsidRPr="00F07E5D" w:rsidRDefault="00194E94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Лексический анализ слова</w:t>
            </w:r>
          </w:p>
        </w:tc>
      </w:tr>
      <w:tr w:rsidR="00D43C75" w:rsidRPr="00F07E5D" w14:paraId="76DBBE5E" w14:textId="77777777" w:rsidTr="00885CB8">
        <w:tc>
          <w:tcPr>
            <w:tcW w:w="430" w:type="pct"/>
            <w:vMerge/>
            <w:shd w:val="clear" w:color="auto" w:fill="auto"/>
          </w:tcPr>
          <w:p w14:paraId="3955F819" w14:textId="77777777" w:rsidR="00D43C75" w:rsidRPr="00F07E5D" w:rsidRDefault="00D43C75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pct"/>
            <w:shd w:val="clear" w:color="auto" w:fill="auto"/>
          </w:tcPr>
          <w:p w14:paraId="321BB591" w14:textId="77777777" w:rsidR="00D43C75" w:rsidRPr="00F07E5D" w:rsidRDefault="00D43C75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12К2 Составление предложения, в контексте которого многозначное слово употреблено в другом значении</w:t>
            </w:r>
          </w:p>
        </w:tc>
        <w:tc>
          <w:tcPr>
            <w:tcW w:w="489" w:type="pct"/>
            <w:shd w:val="clear" w:color="auto" w:fill="auto"/>
          </w:tcPr>
          <w:p w14:paraId="6C115763" w14:textId="77777777" w:rsidR="00D43C75" w:rsidRPr="00F07E5D" w:rsidRDefault="00624114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A4BFD"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   (93%)</w:t>
            </w:r>
          </w:p>
        </w:tc>
        <w:tc>
          <w:tcPr>
            <w:tcW w:w="540" w:type="pct"/>
            <w:shd w:val="clear" w:color="auto" w:fill="auto"/>
          </w:tcPr>
          <w:p w14:paraId="70525764" w14:textId="77777777" w:rsidR="00885CB8" w:rsidRDefault="009611E7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0374"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21EF7CDC" w14:textId="77777777" w:rsidR="00D43C75" w:rsidRPr="00F07E5D" w:rsidRDefault="00620374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(23%)</w:t>
            </w:r>
          </w:p>
        </w:tc>
        <w:tc>
          <w:tcPr>
            <w:tcW w:w="540" w:type="pct"/>
            <w:shd w:val="clear" w:color="auto" w:fill="auto"/>
          </w:tcPr>
          <w:p w14:paraId="7B95BC31" w14:textId="77777777" w:rsidR="00885CB8" w:rsidRDefault="00B36D68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378CC"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A618D73" w14:textId="77777777" w:rsidR="00D43C75" w:rsidRPr="00F07E5D" w:rsidRDefault="008378CC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 (39%)</w:t>
            </w:r>
          </w:p>
        </w:tc>
        <w:tc>
          <w:tcPr>
            <w:tcW w:w="641" w:type="pct"/>
            <w:shd w:val="clear" w:color="auto" w:fill="auto"/>
          </w:tcPr>
          <w:p w14:paraId="4B7C531D" w14:textId="77777777" w:rsidR="00D43C75" w:rsidRPr="00F07E5D" w:rsidRDefault="00DC396F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07E5D"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   (50%)</w:t>
            </w:r>
          </w:p>
        </w:tc>
        <w:tc>
          <w:tcPr>
            <w:tcW w:w="1198" w:type="pct"/>
            <w:shd w:val="clear" w:color="auto" w:fill="auto"/>
          </w:tcPr>
          <w:p w14:paraId="7B8D4D4F" w14:textId="77777777" w:rsidR="00D43C75" w:rsidRPr="006F5D85" w:rsidRDefault="006F5D85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D85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предложения, в контексте которого данное многозначное слово употребляется в другом значении</w:t>
            </w:r>
          </w:p>
        </w:tc>
      </w:tr>
      <w:tr w:rsidR="00D43C75" w:rsidRPr="00F07E5D" w14:paraId="04FB6F54" w14:textId="77777777" w:rsidTr="00885CB8">
        <w:tc>
          <w:tcPr>
            <w:tcW w:w="430" w:type="pct"/>
            <w:vMerge w:val="restart"/>
            <w:shd w:val="clear" w:color="auto" w:fill="auto"/>
          </w:tcPr>
          <w:p w14:paraId="672300ED" w14:textId="77777777" w:rsidR="00D43C75" w:rsidRPr="006F5D85" w:rsidRDefault="00D43C75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769C6" w14:textId="77777777" w:rsidR="00D43C75" w:rsidRPr="00F07E5D" w:rsidRDefault="00D43C75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162" w:type="pct"/>
            <w:shd w:val="clear" w:color="auto" w:fill="auto"/>
          </w:tcPr>
          <w:p w14:paraId="7CD1BD6C" w14:textId="77777777" w:rsidR="00D43C75" w:rsidRPr="00F07E5D" w:rsidRDefault="00D43C75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13К1 Распознавание стилистической окраски слова </w:t>
            </w:r>
          </w:p>
        </w:tc>
        <w:tc>
          <w:tcPr>
            <w:tcW w:w="489" w:type="pct"/>
            <w:shd w:val="clear" w:color="auto" w:fill="auto"/>
          </w:tcPr>
          <w:p w14:paraId="155CD90A" w14:textId="77777777" w:rsidR="00D43C75" w:rsidRPr="00F07E5D" w:rsidRDefault="00624114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A4BFD"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   (57%)</w:t>
            </w:r>
          </w:p>
        </w:tc>
        <w:tc>
          <w:tcPr>
            <w:tcW w:w="540" w:type="pct"/>
            <w:shd w:val="clear" w:color="auto" w:fill="auto"/>
          </w:tcPr>
          <w:p w14:paraId="25FF1167" w14:textId="77777777" w:rsidR="00885CB8" w:rsidRDefault="009611E7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0374"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454B5BCF" w14:textId="77777777" w:rsidR="00D43C75" w:rsidRPr="00F07E5D" w:rsidRDefault="00620374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(15%)</w:t>
            </w:r>
          </w:p>
        </w:tc>
        <w:tc>
          <w:tcPr>
            <w:tcW w:w="540" w:type="pct"/>
            <w:shd w:val="clear" w:color="auto" w:fill="auto"/>
          </w:tcPr>
          <w:p w14:paraId="770DE14C" w14:textId="77777777" w:rsidR="00D43C75" w:rsidRPr="00F07E5D" w:rsidRDefault="00B36D68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378CC"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   (70%)</w:t>
            </w:r>
          </w:p>
        </w:tc>
        <w:tc>
          <w:tcPr>
            <w:tcW w:w="641" w:type="pct"/>
            <w:shd w:val="clear" w:color="auto" w:fill="auto"/>
          </w:tcPr>
          <w:p w14:paraId="6A891D4A" w14:textId="77777777" w:rsidR="00D43C75" w:rsidRPr="00F07E5D" w:rsidRDefault="00DC396F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07E5D"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   (52%)</w:t>
            </w:r>
          </w:p>
        </w:tc>
        <w:tc>
          <w:tcPr>
            <w:tcW w:w="1198" w:type="pct"/>
            <w:shd w:val="clear" w:color="auto" w:fill="auto"/>
          </w:tcPr>
          <w:p w14:paraId="29358350" w14:textId="77777777" w:rsidR="00D43C75" w:rsidRPr="00F07E5D" w:rsidRDefault="00D43C75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C75" w:rsidRPr="00F07E5D" w14:paraId="3219D8DD" w14:textId="77777777" w:rsidTr="00885CB8">
        <w:tc>
          <w:tcPr>
            <w:tcW w:w="430" w:type="pct"/>
            <w:vMerge/>
            <w:shd w:val="clear" w:color="auto" w:fill="auto"/>
          </w:tcPr>
          <w:p w14:paraId="3CEAA622" w14:textId="77777777" w:rsidR="00D43C75" w:rsidRPr="00F07E5D" w:rsidRDefault="00D43C75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pct"/>
            <w:shd w:val="clear" w:color="auto" w:fill="auto"/>
          </w:tcPr>
          <w:p w14:paraId="10F43E2C" w14:textId="77777777" w:rsidR="00D43C75" w:rsidRPr="00F07E5D" w:rsidRDefault="00D43C75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13К2 Подбор синонима к слову</w:t>
            </w:r>
          </w:p>
        </w:tc>
        <w:tc>
          <w:tcPr>
            <w:tcW w:w="489" w:type="pct"/>
            <w:shd w:val="clear" w:color="auto" w:fill="auto"/>
          </w:tcPr>
          <w:p w14:paraId="0501CCF8" w14:textId="77777777" w:rsidR="00D43C75" w:rsidRPr="00F07E5D" w:rsidRDefault="00624114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A4BFD"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   (29%)</w:t>
            </w:r>
          </w:p>
        </w:tc>
        <w:tc>
          <w:tcPr>
            <w:tcW w:w="540" w:type="pct"/>
            <w:shd w:val="clear" w:color="auto" w:fill="auto"/>
          </w:tcPr>
          <w:p w14:paraId="3120F54D" w14:textId="77777777" w:rsidR="00D43C75" w:rsidRPr="00F07E5D" w:rsidRDefault="009611E7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0374"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   (23%)</w:t>
            </w:r>
          </w:p>
        </w:tc>
        <w:tc>
          <w:tcPr>
            <w:tcW w:w="540" w:type="pct"/>
            <w:shd w:val="clear" w:color="auto" w:fill="auto"/>
          </w:tcPr>
          <w:p w14:paraId="586F4F15" w14:textId="77777777" w:rsidR="00D43C75" w:rsidRPr="00F07E5D" w:rsidRDefault="008869F0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378CC"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   (57%)</w:t>
            </w:r>
          </w:p>
        </w:tc>
        <w:tc>
          <w:tcPr>
            <w:tcW w:w="641" w:type="pct"/>
            <w:shd w:val="clear" w:color="auto" w:fill="auto"/>
          </w:tcPr>
          <w:p w14:paraId="4139B6BD" w14:textId="77777777" w:rsidR="00D43C75" w:rsidRPr="00F07E5D" w:rsidRDefault="00DC396F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07E5D"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   (40%)</w:t>
            </w:r>
          </w:p>
        </w:tc>
        <w:tc>
          <w:tcPr>
            <w:tcW w:w="1198" w:type="pct"/>
            <w:shd w:val="clear" w:color="auto" w:fill="auto"/>
          </w:tcPr>
          <w:p w14:paraId="5E244FE4" w14:textId="77777777" w:rsidR="00D43C75" w:rsidRPr="00F07E5D" w:rsidRDefault="00D43C75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C75" w:rsidRPr="00F07E5D" w14:paraId="65CC3CF9" w14:textId="77777777" w:rsidTr="00885CB8">
        <w:tc>
          <w:tcPr>
            <w:tcW w:w="430" w:type="pct"/>
            <w:vMerge w:val="restart"/>
            <w:shd w:val="clear" w:color="auto" w:fill="auto"/>
          </w:tcPr>
          <w:p w14:paraId="24A15381" w14:textId="77777777" w:rsidR="00D43C75" w:rsidRPr="00F07E5D" w:rsidRDefault="00D43C75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C0D3EB3" w14:textId="77777777" w:rsidR="00D43C75" w:rsidRPr="00F07E5D" w:rsidRDefault="00D43C75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162" w:type="pct"/>
            <w:shd w:val="clear" w:color="auto" w:fill="auto"/>
          </w:tcPr>
          <w:p w14:paraId="032B33C5" w14:textId="77777777" w:rsidR="00D43C75" w:rsidRPr="00F07E5D" w:rsidRDefault="00D43C75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14К1 Объяснение значения фразеологизма </w:t>
            </w:r>
          </w:p>
        </w:tc>
        <w:tc>
          <w:tcPr>
            <w:tcW w:w="489" w:type="pct"/>
            <w:shd w:val="clear" w:color="auto" w:fill="auto"/>
          </w:tcPr>
          <w:p w14:paraId="2B6DBEC5" w14:textId="77777777" w:rsidR="00D43C75" w:rsidRPr="00F07E5D" w:rsidRDefault="00624114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A4BFD"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   (86%)</w:t>
            </w:r>
          </w:p>
        </w:tc>
        <w:tc>
          <w:tcPr>
            <w:tcW w:w="540" w:type="pct"/>
            <w:shd w:val="clear" w:color="auto" w:fill="auto"/>
          </w:tcPr>
          <w:p w14:paraId="2C3C59DF" w14:textId="77777777" w:rsidR="00885CB8" w:rsidRDefault="009611E7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20374"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22508360" w14:textId="77777777" w:rsidR="00D43C75" w:rsidRPr="00F07E5D" w:rsidRDefault="00620374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(62%)</w:t>
            </w:r>
          </w:p>
        </w:tc>
        <w:tc>
          <w:tcPr>
            <w:tcW w:w="540" w:type="pct"/>
            <w:shd w:val="clear" w:color="auto" w:fill="auto"/>
          </w:tcPr>
          <w:p w14:paraId="05CCB8AB" w14:textId="77777777" w:rsidR="00D43C75" w:rsidRPr="00F07E5D" w:rsidRDefault="008869F0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20   (87%)</w:t>
            </w:r>
          </w:p>
        </w:tc>
        <w:tc>
          <w:tcPr>
            <w:tcW w:w="641" w:type="pct"/>
            <w:shd w:val="clear" w:color="auto" w:fill="auto"/>
          </w:tcPr>
          <w:p w14:paraId="19D533D7" w14:textId="77777777" w:rsidR="00D43C75" w:rsidRPr="00F07E5D" w:rsidRDefault="00DC396F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40   (80%)</w:t>
            </w:r>
          </w:p>
        </w:tc>
        <w:tc>
          <w:tcPr>
            <w:tcW w:w="1198" w:type="pct"/>
            <w:shd w:val="clear" w:color="auto" w:fill="auto"/>
          </w:tcPr>
          <w:p w14:paraId="23329008" w14:textId="77777777" w:rsidR="00D43C75" w:rsidRPr="00F07E5D" w:rsidRDefault="00D43C75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C75" w:rsidRPr="00F07E5D" w14:paraId="68635C5D" w14:textId="77777777" w:rsidTr="00885CB8">
        <w:tc>
          <w:tcPr>
            <w:tcW w:w="430" w:type="pct"/>
            <w:vMerge/>
            <w:shd w:val="clear" w:color="auto" w:fill="auto"/>
          </w:tcPr>
          <w:p w14:paraId="674C13E4" w14:textId="77777777" w:rsidR="00D43C75" w:rsidRPr="00F07E5D" w:rsidRDefault="00D43C75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pct"/>
            <w:shd w:val="clear" w:color="auto" w:fill="auto"/>
          </w:tcPr>
          <w:p w14:paraId="6CA40032" w14:textId="77777777" w:rsidR="00D43C75" w:rsidRPr="00F07E5D" w:rsidRDefault="00D43C75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14К2 Толкование ситуации в контексте</w:t>
            </w:r>
          </w:p>
        </w:tc>
        <w:tc>
          <w:tcPr>
            <w:tcW w:w="489" w:type="pct"/>
            <w:shd w:val="clear" w:color="auto" w:fill="auto"/>
          </w:tcPr>
          <w:p w14:paraId="6AA86D5B" w14:textId="77777777" w:rsidR="00D43C75" w:rsidRPr="00F07E5D" w:rsidRDefault="00624114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A4BFD"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   (50%)</w:t>
            </w:r>
          </w:p>
        </w:tc>
        <w:tc>
          <w:tcPr>
            <w:tcW w:w="540" w:type="pct"/>
            <w:shd w:val="clear" w:color="auto" w:fill="auto"/>
          </w:tcPr>
          <w:p w14:paraId="5A782B2D" w14:textId="77777777" w:rsidR="00885CB8" w:rsidRDefault="009611E7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20374"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4F1D457F" w14:textId="77777777" w:rsidR="00D43C75" w:rsidRPr="00F07E5D" w:rsidRDefault="00620374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(46%)</w:t>
            </w:r>
          </w:p>
        </w:tc>
        <w:tc>
          <w:tcPr>
            <w:tcW w:w="540" w:type="pct"/>
            <w:shd w:val="clear" w:color="auto" w:fill="auto"/>
          </w:tcPr>
          <w:p w14:paraId="31000569" w14:textId="77777777" w:rsidR="00D43C75" w:rsidRPr="00F07E5D" w:rsidRDefault="008869F0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17   (74%)</w:t>
            </w:r>
          </w:p>
        </w:tc>
        <w:tc>
          <w:tcPr>
            <w:tcW w:w="641" w:type="pct"/>
            <w:shd w:val="clear" w:color="auto" w:fill="auto"/>
          </w:tcPr>
          <w:p w14:paraId="68DC52AD" w14:textId="77777777" w:rsidR="00D43C75" w:rsidRPr="00F07E5D" w:rsidRDefault="00DC396F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07E5D"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   (60%)</w:t>
            </w:r>
          </w:p>
        </w:tc>
        <w:tc>
          <w:tcPr>
            <w:tcW w:w="1198" w:type="pct"/>
            <w:shd w:val="clear" w:color="auto" w:fill="auto"/>
          </w:tcPr>
          <w:p w14:paraId="675CA644" w14:textId="77777777" w:rsidR="00D43C75" w:rsidRPr="00F07E5D" w:rsidRDefault="00D43C75" w:rsidP="00146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DB3792" w14:textId="77777777" w:rsidR="00802852" w:rsidRPr="00F07E5D" w:rsidRDefault="00802852">
      <w:pPr>
        <w:rPr>
          <w:rFonts w:ascii="Times New Roman" w:hAnsi="Times New Roman" w:cs="Times New Roman"/>
          <w:sz w:val="24"/>
          <w:szCs w:val="24"/>
        </w:rPr>
      </w:pPr>
    </w:p>
    <w:p w14:paraId="62EFC96F" w14:textId="77777777" w:rsidR="006F5D85" w:rsidRDefault="006F5D85" w:rsidP="00F07E5D">
      <w:pPr>
        <w:pStyle w:val="a4"/>
        <w:tabs>
          <w:tab w:val="left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5D85">
        <w:rPr>
          <w:rFonts w:ascii="Times New Roman" w:hAnsi="Times New Roman" w:cs="Times New Roman"/>
          <w:b/>
          <w:sz w:val="24"/>
          <w:szCs w:val="24"/>
        </w:rPr>
        <w:t>Вывод:</w:t>
      </w:r>
      <w:r w:rsidRPr="006F5D85">
        <w:rPr>
          <w:rFonts w:ascii="Times New Roman" w:hAnsi="Times New Roman" w:cs="Times New Roman"/>
          <w:sz w:val="24"/>
          <w:szCs w:val="24"/>
        </w:rPr>
        <w:t xml:space="preserve"> Анализ результативности выполнения заданий показывает, что наибольшее количество ошибок учащиеся допустили </w:t>
      </w:r>
    </w:p>
    <w:p w14:paraId="240F88A8" w14:textId="77777777" w:rsidR="000622E9" w:rsidRDefault="006F5D85" w:rsidP="00F07E5D">
      <w:pPr>
        <w:pStyle w:val="a4"/>
        <w:tabs>
          <w:tab w:val="left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5D85">
        <w:rPr>
          <w:rFonts w:ascii="Times New Roman" w:hAnsi="Times New Roman" w:cs="Times New Roman"/>
          <w:sz w:val="24"/>
          <w:szCs w:val="24"/>
        </w:rPr>
        <w:t>1. при работе с текстом</w:t>
      </w:r>
      <w:r w:rsidR="000622E9">
        <w:rPr>
          <w:rFonts w:ascii="Times New Roman" w:hAnsi="Times New Roman" w:cs="Times New Roman"/>
          <w:sz w:val="24"/>
          <w:szCs w:val="24"/>
        </w:rPr>
        <w:t>: всего 48</w:t>
      </w:r>
      <w:r w:rsidRPr="006F5D85">
        <w:rPr>
          <w:rFonts w:ascii="Times New Roman" w:hAnsi="Times New Roman" w:cs="Times New Roman"/>
          <w:sz w:val="24"/>
          <w:szCs w:val="24"/>
        </w:rPr>
        <w:t xml:space="preserve"> % умеют оп</w:t>
      </w:r>
      <w:r w:rsidR="000622E9">
        <w:rPr>
          <w:rFonts w:ascii="Times New Roman" w:hAnsi="Times New Roman" w:cs="Times New Roman"/>
          <w:sz w:val="24"/>
          <w:szCs w:val="24"/>
        </w:rPr>
        <w:t>ределять основную мысль текста, 42% - составить его план, 56% понимают содержание текста;</w:t>
      </w:r>
    </w:p>
    <w:p w14:paraId="02FA6D00" w14:textId="77777777" w:rsidR="000622E9" w:rsidRDefault="000622E9" w:rsidP="00F07E5D">
      <w:pPr>
        <w:pStyle w:val="a4"/>
        <w:tabs>
          <w:tab w:val="left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большие затруднения вызвали задания по лексике. 26% обучающихся смогли распознать лексическое значение</w:t>
      </w:r>
      <w:r w:rsidRPr="00F07E5D">
        <w:rPr>
          <w:rFonts w:ascii="Times New Roman" w:hAnsi="Times New Roman" w:cs="Times New Roman"/>
          <w:sz w:val="24"/>
          <w:szCs w:val="24"/>
        </w:rPr>
        <w:t xml:space="preserve"> слова в контексте</w:t>
      </w:r>
      <w:r>
        <w:rPr>
          <w:rFonts w:ascii="Times New Roman" w:hAnsi="Times New Roman" w:cs="Times New Roman"/>
          <w:sz w:val="24"/>
          <w:szCs w:val="24"/>
        </w:rPr>
        <w:t>, 50% - составить предложения, в  котором</w:t>
      </w:r>
      <w:r w:rsidRPr="00F07E5D">
        <w:rPr>
          <w:rFonts w:ascii="Times New Roman" w:hAnsi="Times New Roman" w:cs="Times New Roman"/>
          <w:sz w:val="24"/>
          <w:szCs w:val="24"/>
        </w:rPr>
        <w:t xml:space="preserve"> многозначное слово </w:t>
      </w:r>
      <w:r>
        <w:rPr>
          <w:rFonts w:ascii="Times New Roman" w:hAnsi="Times New Roman" w:cs="Times New Roman"/>
          <w:sz w:val="24"/>
          <w:szCs w:val="24"/>
        </w:rPr>
        <w:t xml:space="preserve">было бы </w:t>
      </w:r>
      <w:r w:rsidRPr="00F07E5D">
        <w:rPr>
          <w:rFonts w:ascii="Times New Roman" w:hAnsi="Times New Roman" w:cs="Times New Roman"/>
          <w:sz w:val="24"/>
          <w:szCs w:val="24"/>
        </w:rPr>
        <w:t>употреблено в другом значении</w:t>
      </w:r>
      <w:r w:rsidR="008D3305">
        <w:rPr>
          <w:rFonts w:ascii="Times New Roman" w:hAnsi="Times New Roman" w:cs="Times New Roman"/>
          <w:sz w:val="24"/>
          <w:szCs w:val="24"/>
        </w:rPr>
        <w:t>, 40% - п</w:t>
      </w:r>
      <w:r w:rsidR="008D3305" w:rsidRPr="00F07E5D">
        <w:rPr>
          <w:rFonts w:ascii="Times New Roman" w:hAnsi="Times New Roman" w:cs="Times New Roman"/>
          <w:sz w:val="24"/>
          <w:szCs w:val="24"/>
        </w:rPr>
        <w:t>од</w:t>
      </w:r>
      <w:r w:rsidR="008D3305">
        <w:rPr>
          <w:rFonts w:ascii="Times New Roman" w:hAnsi="Times New Roman" w:cs="Times New Roman"/>
          <w:sz w:val="24"/>
          <w:szCs w:val="24"/>
        </w:rPr>
        <w:t>об</w:t>
      </w:r>
      <w:r w:rsidR="008D3305" w:rsidRPr="00F07E5D">
        <w:rPr>
          <w:rFonts w:ascii="Times New Roman" w:hAnsi="Times New Roman" w:cs="Times New Roman"/>
          <w:sz w:val="24"/>
          <w:szCs w:val="24"/>
        </w:rPr>
        <w:t>р</w:t>
      </w:r>
      <w:r w:rsidR="008D3305">
        <w:rPr>
          <w:rFonts w:ascii="Times New Roman" w:hAnsi="Times New Roman" w:cs="Times New Roman"/>
          <w:sz w:val="24"/>
          <w:szCs w:val="24"/>
        </w:rPr>
        <w:t>ать синоним</w:t>
      </w:r>
      <w:r w:rsidR="008D3305" w:rsidRPr="00F07E5D">
        <w:rPr>
          <w:rFonts w:ascii="Times New Roman" w:hAnsi="Times New Roman" w:cs="Times New Roman"/>
          <w:sz w:val="24"/>
          <w:szCs w:val="24"/>
        </w:rPr>
        <w:t xml:space="preserve"> к слову</w:t>
      </w:r>
    </w:p>
    <w:p w14:paraId="5C3455EA" w14:textId="77777777" w:rsidR="00AD01C4" w:rsidRDefault="00AD01C4">
      <w:pPr>
        <w:rPr>
          <w:rFonts w:ascii="Times New Roman" w:hAnsi="Times New Roman" w:cs="Times New Roman"/>
          <w:sz w:val="24"/>
          <w:szCs w:val="24"/>
        </w:rPr>
      </w:pPr>
    </w:p>
    <w:p w14:paraId="5ED0E5B3" w14:textId="77777777" w:rsidR="008D3305" w:rsidRDefault="008D3305">
      <w:pPr>
        <w:rPr>
          <w:rFonts w:ascii="Times New Roman" w:hAnsi="Times New Roman" w:cs="Times New Roman"/>
          <w:sz w:val="24"/>
          <w:szCs w:val="24"/>
        </w:rPr>
      </w:pPr>
      <w:r w:rsidRPr="008D3305">
        <w:rPr>
          <w:rFonts w:ascii="Times New Roman" w:hAnsi="Times New Roman" w:cs="Times New Roman"/>
          <w:sz w:val="24"/>
          <w:szCs w:val="24"/>
        </w:rPr>
        <w:t xml:space="preserve">Для устранения пробелов в знаниях и умениях обучающихся необходимо: </w:t>
      </w:r>
    </w:p>
    <w:p w14:paraId="0F08DFE5" w14:textId="77777777" w:rsidR="008D3305" w:rsidRDefault="008D3305">
      <w:pPr>
        <w:rPr>
          <w:rFonts w:ascii="Times New Roman" w:hAnsi="Times New Roman" w:cs="Times New Roman"/>
          <w:sz w:val="24"/>
          <w:szCs w:val="24"/>
        </w:rPr>
      </w:pPr>
      <w:r w:rsidRPr="008D3305">
        <w:rPr>
          <w:rFonts w:ascii="Times New Roman" w:hAnsi="Times New Roman" w:cs="Times New Roman"/>
          <w:sz w:val="24"/>
          <w:szCs w:val="24"/>
        </w:rPr>
        <w:t>1. Включить в содержание уроков те задания, при выполнении которых было допущено наибольшее количество ошибок: языковые разборы (синтаксический, морфологический, словообразовательный), задания, направленные на работу с текстом (определение основной мысли, поиск необходимой информации), большое внимание следует уделить также развитию орфографических и пунктуационных навыков по темам: правописание безударных гласных в корне, правописание окончаний глаголов, прилагательных, постановка знаков препинания в предложениях с однородными членами, в сложных предложения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8D33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81FBD4" w14:textId="77777777" w:rsidR="008D3305" w:rsidRDefault="008D3305">
      <w:pPr>
        <w:rPr>
          <w:rFonts w:ascii="Times New Roman" w:hAnsi="Times New Roman" w:cs="Times New Roman"/>
          <w:sz w:val="24"/>
          <w:szCs w:val="24"/>
        </w:rPr>
      </w:pPr>
      <w:r w:rsidRPr="008D3305">
        <w:rPr>
          <w:rFonts w:ascii="Times New Roman" w:hAnsi="Times New Roman" w:cs="Times New Roman"/>
          <w:sz w:val="24"/>
          <w:szCs w:val="24"/>
        </w:rPr>
        <w:t xml:space="preserve">2. Продумать систему повторения пройденного материала на уроках русского языка. </w:t>
      </w:r>
    </w:p>
    <w:p w14:paraId="2FA6D13A" w14:textId="77777777" w:rsidR="008D3305" w:rsidRDefault="008D3305">
      <w:pPr>
        <w:rPr>
          <w:rFonts w:ascii="Times New Roman" w:hAnsi="Times New Roman" w:cs="Times New Roman"/>
          <w:sz w:val="24"/>
          <w:szCs w:val="24"/>
        </w:rPr>
      </w:pPr>
      <w:r w:rsidRPr="008D3305">
        <w:rPr>
          <w:rFonts w:ascii="Times New Roman" w:hAnsi="Times New Roman" w:cs="Times New Roman"/>
          <w:sz w:val="24"/>
          <w:szCs w:val="24"/>
        </w:rPr>
        <w:t>3. Усилить коррекционную работу со слабоуспевающими учениками, что даст большую стабильность и системность.</w:t>
      </w:r>
    </w:p>
    <w:p w14:paraId="2DB5766A" w14:textId="77777777" w:rsidR="008D3305" w:rsidRDefault="008D3305">
      <w:pPr>
        <w:rPr>
          <w:rFonts w:ascii="Times New Roman" w:hAnsi="Times New Roman" w:cs="Times New Roman"/>
          <w:sz w:val="24"/>
          <w:szCs w:val="24"/>
        </w:rPr>
      </w:pPr>
      <w:r w:rsidRPr="008D3305">
        <w:rPr>
          <w:rFonts w:ascii="Times New Roman" w:hAnsi="Times New Roman" w:cs="Times New Roman"/>
          <w:sz w:val="24"/>
          <w:szCs w:val="24"/>
        </w:rPr>
        <w:t xml:space="preserve"> 4. Грамотно строить методическую работу по предупреждению ошибок разного вида, проводить постоянный тренинг по предупреждению ошибок.</w:t>
      </w:r>
    </w:p>
    <w:p w14:paraId="258C79E8" w14:textId="77777777" w:rsidR="008D3305" w:rsidRDefault="008D3305">
      <w:pPr>
        <w:rPr>
          <w:rFonts w:ascii="Times New Roman" w:hAnsi="Times New Roman" w:cs="Times New Roman"/>
          <w:sz w:val="24"/>
          <w:szCs w:val="24"/>
        </w:rPr>
      </w:pPr>
      <w:r w:rsidRPr="008D3305">
        <w:rPr>
          <w:rFonts w:ascii="Times New Roman" w:hAnsi="Times New Roman" w:cs="Times New Roman"/>
          <w:sz w:val="24"/>
          <w:szCs w:val="24"/>
        </w:rPr>
        <w:t xml:space="preserve"> 5. В следующем уч</w:t>
      </w:r>
      <w:r>
        <w:rPr>
          <w:rFonts w:ascii="Times New Roman" w:hAnsi="Times New Roman" w:cs="Times New Roman"/>
          <w:sz w:val="24"/>
          <w:szCs w:val="24"/>
        </w:rPr>
        <w:t>ебном году углубить работу</w:t>
      </w:r>
      <w:r w:rsidRPr="008D3305">
        <w:rPr>
          <w:rFonts w:ascii="Times New Roman" w:hAnsi="Times New Roman" w:cs="Times New Roman"/>
          <w:sz w:val="24"/>
          <w:szCs w:val="24"/>
        </w:rPr>
        <w:t xml:space="preserve"> с комплексным анализом текста.</w:t>
      </w:r>
    </w:p>
    <w:p w14:paraId="192D7201" w14:textId="77777777" w:rsidR="008D3305" w:rsidRDefault="008D3305">
      <w:pPr>
        <w:rPr>
          <w:rFonts w:ascii="Times New Roman" w:hAnsi="Times New Roman" w:cs="Times New Roman"/>
          <w:sz w:val="24"/>
          <w:szCs w:val="24"/>
        </w:rPr>
      </w:pPr>
      <w:r w:rsidRPr="008D33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8D3305">
        <w:rPr>
          <w:rFonts w:ascii="Times New Roman" w:hAnsi="Times New Roman" w:cs="Times New Roman"/>
          <w:sz w:val="24"/>
          <w:szCs w:val="24"/>
        </w:rPr>
        <w:t>Учителя русского я</w:t>
      </w:r>
      <w:r>
        <w:rPr>
          <w:rFonts w:ascii="Times New Roman" w:hAnsi="Times New Roman" w:cs="Times New Roman"/>
          <w:sz w:val="24"/>
          <w:szCs w:val="24"/>
        </w:rPr>
        <w:t>зыка: Кузьмина Л.П.</w:t>
      </w:r>
      <w:r w:rsidRPr="008D3305">
        <w:rPr>
          <w:rFonts w:ascii="Times New Roman" w:hAnsi="Times New Roman" w:cs="Times New Roman"/>
          <w:sz w:val="24"/>
          <w:szCs w:val="24"/>
        </w:rPr>
        <w:t xml:space="preserve"> (6А</w:t>
      </w:r>
      <w:r>
        <w:rPr>
          <w:rFonts w:ascii="Times New Roman" w:hAnsi="Times New Roman" w:cs="Times New Roman"/>
          <w:sz w:val="24"/>
          <w:szCs w:val="24"/>
        </w:rPr>
        <w:t>, 6 Б</w:t>
      </w:r>
      <w:r w:rsidRPr="008D3305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7F7B5718" w14:textId="77777777" w:rsidR="008D3305" w:rsidRPr="00F07E5D" w:rsidRDefault="008D33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Соболева Е. Н. (6 В</w:t>
      </w:r>
      <w:r>
        <w:t>)</w:t>
      </w:r>
    </w:p>
    <w:p w14:paraId="73CBD9A8" w14:textId="77777777" w:rsidR="00F07E5D" w:rsidRPr="00F07E5D" w:rsidRDefault="00F07E5D">
      <w:pPr>
        <w:rPr>
          <w:rFonts w:ascii="Times New Roman" w:hAnsi="Times New Roman" w:cs="Times New Roman"/>
          <w:sz w:val="24"/>
          <w:szCs w:val="24"/>
        </w:rPr>
      </w:pPr>
    </w:p>
    <w:p w14:paraId="6E69EAC7" w14:textId="77777777" w:rsidR="00F07E5D" w:rsidRPr="00F07E5D" w:rsidRDefault="00F07E5D">
      <w:pPr>
        <w:rPr>
          <w:rFonts w:ascii="Times New Roman" w:hAnsi="Times New Roman" w:cs="Times New Roman"/>
          <w:sz w:val="24"/>
          <w:szCs w:val="24"/>
        </w:rPr>
      </w:pPr>
    </w:p>
    <w:p w14:paraId="7060D218" w14:textId="77777777" w:rsidR="00F07E5D" w:rsidRPr="00F07E5D" w:rsidRDefault="00F07E5D">
      <w:pPr>
        <w:rPr>
          <w:rFonts w:ascii="Times New Roman" w:hAnsi="Times New Roman" w:cs="Times New Roman"/>
          <w:sz w:val="24"/>
          <w:szCs w:val="24"/>
        </w:rPr>
      </w:pPr>
    </w:p>
    <w:p w14:paraId="4D68E205" w14:textId="77777777" w:rsidR="00F07E5D" w:rsidRPr="00F07E5D" w:rsidRDefault="00F07E5D">
      <w:pPr>
        <w:rPr>
          <w:rFonts w:ascii="Times New Roman" w:hAnsi="Times New Roman" w:cs="Times New Roman"/>
          <w:sz w:val="24"/>
          <w:szCs w:val="24"/>
        </w:rPr>
      </w:pPr>
    </w:p>
    <w:p w14:paraId="4BB3CB08" w14:textId="77777777" w:rsidR="00F07E5D" w:rsidRPr="00F07E5D" w:rsidRDefault="00F07E5D">
      <w:pPr>
        <w:rPr>
          <w:rFonts w:ascii="Times New Roman" w:hAnsi="Times New Roman" w:cs="Times New Roman"/>
          <w:sz w:val="24"/>
          <w:szCs w:val="24"/>
        </w:rPr>
      </w:pPr>
    </w:p>
    <w:p w14:paraId="4B80DD5A" w14:textId="77777777" w:rsidR="00F07E5D" w:rsidRPr="00F07E5D" w:rsidRDefault="00F07E5D">
      <w:pPr>
        <w:rPr>
          <w:rFonts w:ascii="Times New Roman" w:hAnsi="Times New Roman" w:cs="Times New Roman"/>
          <w:sz w:val="24"/>
          <w:szCs w:val="24"/>
        </w:rPr>
      </w:pPr>
    </w:p>
    <w:p w14:paraId="29B8B1AB" w14:textId="77777777" w:rsidR="00F07E5D" w:rsidRPr="00F07E5D" w:rsidRDefault="00F07E5D">
      <w:pPr>
        <w:rPr>
          <w:rFonts w:ascii="Times New Roman" w:hAnsi="Times New Roman" w:cs="Times New Roman"/>
          <w:sz w:val="24"/>
          <w:szCs w:val="24"/>
        </w:rPr>
      </w:pPr>
    </w:p>
    <w:sectPr w:rsidR="00F07E5D" w:rsidRPr="00F07E5D" w:rsidSect="001378D1">
      <w:pgSz w:w="11926" w:h="16867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259"/>
    <w:rsid w:val="000622E9"/>
    <w:rsid w:val="001378D1"/>
    <w:rsid w:val="001465D3"/>
    <w:rsid w:val="00194E94"/>
    <w:rsid w:val="003345DC"/>
    <w:rsid w:val="0047622E"/>
    <w:rsid w:val="00493D5C"/>
    <w:rsid w:val="00555175"/>
    <w:rsid w:val="00620374"/>
    <w:rsid w:val="00624114"/>
    <w:rsid w:val="006F5D85"/>
    <w:rsid w:val="00802852"/>
    <w:rsid w:val="008378CC"/>
    <w:rsid w:val="00880995"/>
    <w:rsid w:val="00885CB8"/>
    <w:rsid w:val="008869F0"/>
    <w:rsid w:val="008A42E6"/>
    <w:rsid w:val="008A4BFD"/>
    <w:rsid w:val="008D3305"/>
    <w:rsid w:val="009611E7"/>
    <w:rsid w:val="00AD01C4"/>
    <w:rsid w:val="00B21485"/>
    <w:rsid w:val="00B36D68"/>
    <w:rsid w:val="00B71EEA"/>
    <w:rsid w:val="00C35873"/>
    <w:rsid w:val="00D43C75"/>
    <w:rsid w:val="00D70259"/>
    <w:rsid w:val="00D7252D"/>
    <w:rsid w:val="00D97635"/>
    <w:rsid w:val="00DC396F"/>
    <w:rsid w:val="00DF6FCD"/>
    <w:rsid w:val="00E24064"/>
    <w:rsid w:val="00EA78D1"/>
    <w:rsid w:val="00EE21CE"/>
    <w:rsid w:val="00F0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A3258"/>
  <w15:docId w15:val="{719D21A1-6F6A-4BE1-B449-F0B40B81C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2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0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7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B6B53-342C-464E-BFBD-ED747A761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4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Владимир Соболев</cp:lastModifiedBy>
  <cp:revision>4</cp:revision>
  <dcterms:created xsi:type="dcterms:W3CDTF">2019-04-25T04:28:00Z</dcterms:created>
  <dcterms:modified xsi:type="dcterms:W3CDTF">2024-01-18T12:09:00Z</dcterms:modified>
</cp:coreProperties>
</file>