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5797C" w14:textId="77777777" w:rsidR="00AD1E03" w:rsidRPr="00C01271" w:rsidRDefault="00AD1E03" w:rsidP="00AD1E03">
      <w:pPr>
        <w:shd w:val="clear" w:color="auto" w:fill="FFFFFF"/>
        <w:spacing w:after="300" w:line="420" w:lineRule="atLeast"/>
        <w:jc w:val="center"/>
        <w:rPr>
          <w:rFonts w:asciiTheme="majorHAnsi" w:eastAsia="Times New Roman" w:hAnsiTheme="majorHAnsi" w:cstheme="majorHAnsi"/>
          <w:b/>
          <w:bCs/>
          <w:color w:val="000000"/>
          <w:kern w:val="36"/>
          <w:sz w:val="24"/>
          <w:szCs w:val="24"/>
          <w:lang w:eastAsia="ru-RU"/>
          <w14:ligatures w14:val="none"/>
        </w:rPr>
      </w:pPr>
      <w:r w:rsidRPr="00C01271">
        <w:rPr>
          <w:rFonts w:asciiTheme="majorHAnsi" w:eastAsia="Times New Roman" w:hAnsiTheme="majorHAnsi" w:cstheme="majorHAnsi"/>
          <w:b/>
          <w:bCs/>
          <w:color w:val="000000"/>
          <w:kern w:val="36"/>
          <w:sz w:val="24"/>
          <w:szCs w:val="24"/>
          <w:lang w:eastAsia="ru-RU"/>
          <w14:ligatures w14:val="none"/>
        </w:rPr>
        <w:t>К ОГЭ шаг за шагом.</w:t>
      </w:r>
    </w:p>
    <w:p w14:paraId="3E524C36" w14:textId="77777777" w:rsidR="00AD1E03" w:rsidRPr="00C01271" w:rsidRDefault="00AD1E03" w:rsidP="00AD1E03">
      <w:pPr>
        <w:shd w:val="clear" w:color="auto" w:fill="FFFFFF"/>
        <w:spacing w:after="0" w:line="240" w:lineRule="auto"/>
        <w:ind w:firstLine="708"/>
        <w:rPr>
          <w:rFonts w:eastAsia="Times New Roman" w:cstheme="minorHAnsi"/>
          <w:color w:val="000000"/>
          <w:kern w:val="0"/>
          <w:sz w:val="24"/>
          <w:szCs w:val="24"/>
          <w:lang w:eastAsia="ru-RU"/>
          <w14:ligatures w14:val="none"/>
        </w:rPr>
      </w:pPr>
      <w:r w:rsidRPr="00C01271">
        <w:rPr>
          <w:rFonts w:eastAsia="Times New Roman" w:cstheme="minorHAnsi"/>
          <w:b/>
          <w:bCs/>
          <w:color w:val="000000"/>
          <w:kern w:val="36"/>
          <w:sz w:val="24"/>
          <w:szCs w:val="24"/>
          <w:lang w:eastAsia="ru-RU"/>
          <w14:ligatures w14:val="none"/>
        </w:rPr>
        <w:t xml:space="preserve"> </w:t>
      </w:r>
      <w:r w:rsidRPr="00C01271">
        <w:rPr>
          <w:rFonts w:eastAsia="Times New Roman" w:cstheme="minorHAnsi"/>
          <w:color w:val="000000"/>
          <w:kern w:val="0"/>
          <w:sz w:val="24"/>
          <w:szCs w:val="24"/>
          <w:lang w:eastAsia="ru-RU"/>
          <w14:ligatures w14:val="none"/>
        </w:rPr>
        <w:t>Каждый школьник в конце девятого класса сталкивается с таким испытанием, как ОГЭ. Это основной государственный экзамен, который сдают все обучающиеся. Очень важно качественно подготовиться к этим испытаниям. И наша задача – помочь ребятам.</w:t>
      </w:r>
    </w:p>
    <w:p w14:paraId="76427601" w14:textId="77777777" w:rsidR="00AD1E03" w:rsidRPr="00C01271" w:rsidRDefault="00AD1E03" w:rsidP="00AD1E03">
      <w:pPr>
        <w:shd w:val="clear" w:color="auto" w:fill="FFFFFF"/>
        <w:spacing w:after="0" w:line="240" w:lineRule="auto"/>
        <w:ind w:firstLine="708"/>
        <w:rPr>
          <w:rFonts w:eastAsia="Times New Roman" w:cstheme="minorHAnsi"/>
          <w:color w:val="000000"/>
          <w:kern w:val="0"/>
          <w:sz w:val="24"/>
          <w:szCs w:val="24"/>
          <w:lang w:eastAsia="ru-RU"/>
          <w14:ligatures w14:val="none"/>
        </w:rPr>
      </w:pPr>
      <w:r w:rsidRPr="00C01271">
        <w:rPr>
          <w:rFonts w:eastAsia="Times New Roman" w:cstheme="minorHAnsi"/>
          <w:color w:val="000000"/>
          <w:kern w:val="0"/>
          <w:sz w:val="24"/>
          <w:szCs w:val="24"/>
          <w:lang w:eastAsia="ru-RU"/>
          <w14:ligatures w14:val="none"/>
        </w:rPr>
        <w:t>Когда же начинать готовиться? Единого мнения на этот счет нет. Одни считают, что нужно начинать подготовку уже с пятого класса, чтобы в спокойном режиме учить и закреплять пройденный материал, не нервничая, что кто-то пропустит по болезни важную тему. А перед самым экзаменом можно просто повторить самые сложные темы.</w:t>
      </w:r>
    </w:p>
    <w:p w14:paraId="6EB5F2A8" w14:textId="77777777" w:rsidR="00AD1E03" w:rsidRPr="00C01271" w:rsidRDefault="00AD1E03" w:rsidP="00AD1E03">
      <w:pPr>
        <w:shd w:val="clear" w:color="auto" w:fill="FFFFFF"/>
        <w:spacing w:before="90" w:after="0" w:line="240" w:lineRule="auto"/>
        <w:ind w:firstLine="708"/>
        <w:rPr>
          <w:rFonts w:eastAsia="Times New Roman" w:cstheme="minorHAnsi"/>
          <w:color w:val="000000"/>
          <w:kern w:val="0"/>
          <w:sz w:val="24"/>
          <w:szCs w:val="24"/>
          <w:lang w:eastAsia="ru-RU"/>
          <w14:ligatures w14:val="none"/>
        </w:rPr>
      </w:pPr>
      <w:r w:rsidRPr="00C01271">
        <w:rPr>
          <w:rFonts w:eastAsia="Times New Roman" w:cstheme="minorHAnsi"/>
          <w:color w:val="000000"/>
          <w:kern w:val="0"/>
          <w:sz w:val="24"/>
          <w:szCs w:val="24"/>
          <w:lang w:eastAsia="ru-RU"/>
          <w14:ligatures w14:val="none"/>
        </w:rPr>
        <w:t xml:space="preserve">Вторые считают, что ранняя подготовка </w:t>
      </w:r>
      <w:bookmarkStart w:id="0" w:name="_Hlk162019544"/>
      <w:r w:rsidRPr="00C01271">
        <w:rPr>
          <w:rFonts w:eastAsia="Times New Roman" w:cstheme="minorHAnsi"/>
          <w:color w:val="000000"/>
          <w:kern w:val="0"/>
          <w:sz w:val="24"/>
          <w:szCs w:val="24"/>
          <w:lang w:eastAsia="ru-RU"/>
          <w14:ligatures w14:val="none"/>
        </w:rPr>
        <w:t>–</w:t>
      </w:r>
      <w:bookmarkEnd w:id="0"/>
      <w:r w:rsidRPr="00C01271">
        <w:rPr>
          <w:rFonts w:eastAsia="Times New Roman" w:cstheme="minorHAnsi"/>
          <w:color w:val="000000"/>
          <w:kern w:val="0"/>
          <w:sz w:val="24"/>
          <w:szCs w:val="24"/>
          <w:lang w:eastAsia="ru-RU"/>
          <w14:ligatures w14:val="none"/>
        </w:rPr>
        <w:t xml:space="preserve"> это пустая трата времени и лишняя нагрузка на ребенка. Да и задания меняются почти каждый год.</w:t>
      </w:r>
    </w:p>
    <w:p w14:paraId="552AFF41" w14:textId="77777777" w:rsidR="00AD1E03" w:rsidRPr="00C01271" w:rsidRDefault="00AD1E03" w:rsidP="00AD1E03">
      <w:pPr>
        <w:shd w:val="clear" w:color="auto" w:fill="FFFFFF"/>
        <w:spacing w:before="90" w:after="0" w:line="240" w:lineRule="auto"/>
        <w:ind w:firstLine="708"/>
        <w:rPr>
          <w:rFonts w:eastAsia="Times New Roman" w:cstheme="minorHAnsi"/>
          <w:color w:val="000000"/>
          <w:kern w:val="0"/>
          <w:sz w:val="24"/>
          <w:szCs w:val="24"/>
          <w:lang w:eastAsia="ru-RU"/>
          <w14:ligatures w14:val="none"/>
        </w:rPr>
      </w:pPr>
      <w:r w:rsidRPr="00C01271">
        <w:rPr>
          <w:rFonts w:eastAsia="Times New Roman" w:cstheme="minorHAnsi"/>
          <w:color w:val="000000"/>
          <w:kern w:val="0"/>
          <w:sz w:val="24"/>
          <w:szCs w:val="24"/>
          <w:lang w:eastAsia="ru-RU"/>
          <w14:ligatures w14:val="none"/>
        </w:rPr>
        <w:t>Третьи педагоги уверены, что идеальное время для начала подготовки к ОГЭ – это восьмой класс.  За оставшееся до экзамена время обучающиеся смогут качественно выучить материал, решить множество тестов, выявить пробелы в знаниях и устранить их. Времени будет достаточно, чтобы заниматься спокойно и без спешки, а значит, ученик не будет испытывать стресс и нервничать.</w:t>
      </w:r>
    </w:p>
    <w:p w14:paraId="6D8F53ED" w14:textId="77777777" w:rsidR="00AD1E03" w:rsidRPr="00C01271" w:rsidRDefault="00AD1E03" w:rsidP="00AD1E03">
      <w:pPr>
        <w:spacing w:after="0" w:line="240" w:lineRule="auto"/>
        <w:ind w:firstLine="708"/>
        <w:rPr>
          <w:rFonts w:eastAsia="Times New Roman" w:cstheme="minorHAnsi"/>
          <w:color w:val="000000"/>
          <w:kern w:val="0"/>
          <w:sz w:val="24"/>
          <w:szCs w:val="24"/>
          <w:lang w:eastAsia="ru-RU"/>
          <w14:ligatures w14:val="none"/>
        </w:rPr>
      </w:pPr>
      <w:r w:rsidRPr="00C01271">
        <w:rPr>
          <w:rFonts w:eastAsia="Times New Roman" w:cstheme="minorHAnsi"/>
          <w:color w:val="000000"/>
          <w:kern w:val="0"/>
          <w:sz w:val="24"/>
          <w:szCs w:val="24"/>
          <w:lang w:eastAsia="ru-RU"/>
          <w14:ligatures w14:val="none"/>
        </w:rPr>
        <w:t xml:space="preserve">По моему глубокому убеждению, </w:t>
      </w:r>
      <w:r w:rsidRPr="00C01271">
        <w:rPr>
          <w:rFonts w:cstheme="minorHAnsi"/>
          <w:color w:val="000000"/>
          <w:sz w:val="24"/>
          <w:szCs w:val="24"/>
          <w:shd w:val="clear" w:color="auto" w:fill="FFFFFF"/>
        </w:rPr>
        <w:t xml:space="preserve">подготовка к ОГЭ </w:t>
      </w:r>
      <w:r w:rsidRPr="00C01271">
        <w:rPr>
          <w:rFonts w:eastAsia="Times New Roman" w:cstheme="minorHAnsi"/>
          <w:color w:val="000000"/>
          <w:kern w:val="0"/>
          <w:sz w:val="24"/>
          <w:szCs w:val="24"/>
          <w:lang w:eastAsia="ru-RU"/>
          <w14:ligatures w14:val="none"/>
        </w:rPr>
        <w:t>–</w:t>
      </w:r>
      <w:r w:rsidRPr="00C01271">
        <w:rPr>
          <w:rFonts w:cstheme="minorHAnsi"/>
          <w:color w:val="000000"/>
          <w:sz w:val="24"/>
          <w:szCs w:val="24"/>
          <w:shd w:val="clear" w:color="auto" w:fill="FFFFFF"/>
        </w:rPr>
        <w:t xml:space="preserve"> это длительный и сложный процесс, и лучше готовиться заранее, </w:t>
      </w:r>
      <w:r w:rsidRPr="00C01271">
        <w:rPr>
          <w:rFonts w:eastAsia="Times New Roman" w:cstheme="minorHAnsi"/>
          <w:color w:val="000000"/>
          <w:kern w:val="0"/>
          <w:sz w:val="24"/>
          <w:szCs w:val="24"/>
          <w:lang w:eastAsia="ru-RU"/>
          <w14:ligatures w14:val="none"/>
        </w:rPr>
        <w:t xml:space="preserve">чем раньше, тем лучше, </w:t>
      </w:r>
      <w:r w:rsidRPr="00C01271">
        <w:rPr>
          <w:rFonts w:cstheme="minorHAnsi"/>
          <w:color w:val="000000"/>
          <w:sz w:val="24"/>
          <w:szCs w:val="24"/>
          <w:shd w:val="clear" w:color="auto" w:fill="FFFFFF"/>
        </w:rPr>
        <w:t xml:space="preserve">чтобы избежать излишней нервозности и получить достаточный объем знаний. </w:t>
      </w:r>
      <w:r w:rsidRPr="00C01271">
        <w:rPr>
          <w:rFonts w:eastAsia="Times New Roman" w:cstheme="minorHAnsi"/>
          <w:color w:val="000000"/>
          <w:kern w:val="0"/>
          <w:sz w:val="24"/>
          <w:szCs w:val="24"/>
          <w:lang w:eastAsia="ru-RU"/>
          <w14:ligatures w14:val="none"/>
        </w:rPr>
        <w:t xml:space="preserve"> Не запугивая детей экзаменом, а убеждая их в том, что у них все получится, надо только потрудиться. Очень хорошо, когда ученик чувствует уверенность в себе и своих знаниях. Но важно действительно хорошо знать материал, а не думать, что знаешь. Чтобы понимать реальное положение дел, необходимо постоянно проводить тестирование. Причем чем чаще будет проводиться такой срез знаний, тем лучше. Ведь таким образом школьник запоминает информацию, которая пригодится ему на экзамене, тренируется правильно понимать вопрос и четко формулировать ответ.</w:t>
      </w:r>
    </w:p>
    <w:p w14:paraId="2E9399D8" w14:textId="77777777" w:rsidR="00AD1E03" w:rsidRPr="00C01271" w:rsidRDefault="00AD1E03" w:rsidP="00AD1E03">
      <w:pPr>
        <w:spacing w:after="0" w:line="240" w:lineRule="auto"/>
        <w:ind w:firstLine="708"/>
        <w:rPr>
          <w:rFonts w:cstheme="minorHAnsi"/>
          <w:sz w:val="24"/>
          <w:szCs w:val="24"/>
        </w:rPr>
      </w:pPr>
      <w:r w:rsidRPr="00C01271">
        <w:rPr>
          <w:rFonts w:eastAsia="Times New Roman" w:cstheme="minorHAnsi"/>
          <w:color w:val="000000"/>
          <w:kern w:val="0"/>
          <w:sz w:val="24"/>
          <w:szCs w:val="24"/>
          <w:lang w:eastAsia="ru-RU"/>
          <w14:ligatures w14:val="none"/>
        </w:rPr>
        <w:t xml:space="preserve">6 класс. Повторение в начале года. Я провожу тесты по темам «Правописание Ъ и Ь», «Правописание приставок (исключая ПРЕ-, ПРИ-)». Вопросы теста составлены в формате ОГЭ. </w:t>
      </w:r>
      <w:bookmarkStart w:id="1" w:name="_Hlk162032441"/>
      <w:r w:rsidRPr="00C01271">
        <w:rPr>
          <w:rFonts w:eastAsia="Times New Roman" w:cstheme="minorHAnsi"/>
          <w:color w:val="000000"/>
          <w:kern w:val="0"/>
          <w:sz w:val="24"/>
          <w:szCs w:val="24"/>
          <w:lang w:eastAsia="ru-RU"/>
          <w14:ligatures w14:val="none"/>
        </w:rPr>
        <w:t xml:space="preserve">(См. приложение №1). </w:t>
      </w:r>
      <w:bookmarkEnd w:id="1"/>
      <w:r w:rsidRPr="00C01271">
        <w:rPr>
          <w:rFonts w:eastAsia="Times New Roman" w:cstheme="minorHAnsi"/>
          <w:color w:val="000000"/>
          <w:kern w:val="0"/>
          <w:sz w:val="24"/>
          <w:szCs w:val="24"/>
          <w:lang w:eastAsia="ru-RU"/>
          <w14:ligatures w14:val="none"/>
        </w:rPr>
        <w:t>Но сначала нужно обязательно порешать такие задания вместе, проговаривая полный ответ, чтобы лучше запоминалось правило. Работать можно парами или группами, чтобы внести элемент соревновательности. И в качестве домашнего задания можно предложить тесты, составленные на платформе</w:t>
      </w:r>
      <w:r w:rsidRPr="00C01271">
        <w:rPr>
          <w:rFonts w:cstheme="minorHAnsi"/>
          <w:b/>
          <w:bCs/>
          <w:color w:val="201F20"/>
          <w:sz w:val="42"/>
          <w:szCs w:val="42"/>
          <w:shd w:val="clear" w:color="auto" w:fill="FFFFFF"/>
        </w:rPr>
        <w:t> </w:t>
      </w:r>
      <w:hyperlink r:id="rId4" w:history="1">
        <w:r w:rsidRPr="00C01271">
          <w:rPr>
            <w:rFonts w:cstheme="minorHAnsi"/>
            <w:b/>
            <w:bCs/>
            <w:color w:val="1976D2"/>
            <w:sz w:val="24"/>
            <w:szCs w:val="24"/>
            <w:u w:val="single"/>
            <w:shd w:val="clear" w:color="auto" w:fill="FFFFFF"/>
          </w:rPr>
          <w:t>TestWizard</w:t>
        </w:r>
      </w:hyperlink>
      <w:r w:rsidRPr="00C01271">
        <w:rPr>
          <w:rFonts w:cstheme="minorHAnsi"/>
          <w:b/>
          <w:bCs/>
          <w:sz w:val="24"/>
          <w:szCs w:val="24"/>
        </w:rPr>
        <w:t>.</w:t>
      </w:r>
      <w:r w:rsidRPr="00C01271">
        <w:rPr>
          <w:rFonts w:cstheme="minorHAnsi"/>
          <w:sz w:val="28"/>
          <w:szCs w:val="28"/>
        </w:rPr>
        <w:t xml:space="preserve"> </w:t>
      </w:r>
      <w:r w:rsidRPr="00C01271">
        <w:rPr>
          <w:rFonts w:cstheme="minorHAnsi"/>
          <w:sz w:val="24"/>
          <w:szCs w:val="24"/>
        </w:rPr>
        <w:t xml:space="preserve">(Я совсем недавно познакомилась с работой на этой платформе, но уже поняла, как это просто и понятно. Посмотреть и </w:t>
      </w:r>
      <w:proofErr w:type="spellStart"/>
      <w:r w:rsidRPr="00C01271">
        <w:rPr>
          <w:rFonts w:cstheme="minorHAnsi"/>
          <w:sz w:val="24"/>
          <w:szCs w:val="24"/>
        </w:rPr>
        <w:t>прорешать</w:t>
      </w:r>
      <w:proofErr w:type="spellEnd"/>
      <w:r w:rsidRPr="00C01271">
        <w:rPr>
          <w:rFonts w:cstheme="minorHAnsi"/>
          <w:sz w:val="24"/>
          <w:szCs w:val="24"/>
        </w:rPr>
        <w:t xml:space="preserve"> их можно по ссылке  </w:t>
      </w:r>
      <w:hyperlink r:id="rId5" w:history="1">
        <w:r w:rsidRPr="00C01271">
          <w:rPr>
            <w:rStyle w:val="a3"/>
            <w:rFonts w:cstheme="minorHAnsi"/>
            <w:sz w:val="24"/>
            <w:szCs w:val="24"/>
          </w:rPr>
          <w:t>https://www.testwizard.ru/test.php?id=182923</w:t>
        </w:r>
      </w:hyperlink>
      <w:r w:rsidRPr="00C01271">
        <w:rPr>
          <w:rFonts w:cstheme="minorHAnsi"/>
          <w:sz w:val="24"/>
          <w:szCs w:val="24"/>
        </w:rPr>
        <w:t xml:space="preserve"> </w:t>
      </w:r>
      <w:proofErr w:type="gramStart"/>
      <w:r w:rsidRPr="00C01271">
        <w:rPr>
          <w:rFonts w:cstheme="minorHAnsi"/>
          <w:sz w:val="24"/>
          <w:szCs w:val="24"/>
        </w:rPr>
        <w:t xml:space="preserve">  )</w:t>
      </w:r>
      <w:proofErr w:type="gramEnd"/>
    </w:p>
    <w:p w14:paraId="6F81B8ED" w14:textId="77777777" w:rsidR="00AD1E03" w:rsidRPr="00C01271" w:rsidRDefault="00AD1E03" w:rsidP="00AD1E03">
      <w:pPr>
        <w:spacing w:line="240" w:lineRule="auto"/>
        <w:rPr>
          <w:rFonts w:cstheme="minorHAnsi"/>
          <w:sz w:val="24"/>
          <w:szCs w:val="24"/>
        </w:rPr>
      </w:pPr>
      <w:r w:rsidRPr="00C01271">
        <w:rPr>
          <w:rFonts w:cstheme="minorHAnsi"/>
          <w:sz w:val="24"/>
          <w:szCs w:val="24"/>
        </w:rPr>
        <w:t xml:space="preserve">Ребята, зная, что их учитель специально для них напечатала тесты, с удовольствием их делают и присылают мне фото результатов. </w:t>
      </w:r>
    </w:p>
    <w:p w14:paraId="5EA0448C" w14:textId="77777777" w:rsidR="00AD1E03" w:rsidRPr="00C01271" w:rsidRDefault="00AD1E03" w:rsidP="00AD1E03">
      <w:pPr>
        <w:spacing w:line="240" w:lineRule="auto"/>
        <w:ind w:firstLine="708"/>
        <w:rPr>
          <w:rFonts w:eastAsia="Times New Roman" w:cstheme="minorHAnsi"/>
          <w:color w:val="000000"/>
          <w:kern w:val="0"/>
          <w:sz w:val="24"/>
          <w:szCs w:val="24"/>
          <w:lang w:eastAsia="ru-RU"/>
          <w14:ligatures w14:val="none"/>
        </w:rPr>
      </w:pPr>
      <w:r w:rsidRPr="00C01271">
        <w:rPr>
          <w:rFonts w:eastAsia="Times New Roman" w:cstheme="minorHAnsi"/>
          <w:color w:val="000000"/>
          <w:kern w:val="0"/>
          <w:sz w:val="24"/>
          <w:szCs w:val="24"/>
          <w:lang w:eastAsia="ru-RU"/>
          <w14:ligatures w14:val="none"/>
        </w:rPr>
        <w:t xml:space="preserve">В этом году мы начали работать по Программе, составленной в Конструкторе, и у нас появились уроки- практикумы. И на этих уроках можно не только </w:t>
      </w:r>
      <w:proofErr w:type="gramStart"/>
      <w:r w:rsidRPr="00C01271">
        <w:rPr>
          <w:rFonts w:eastAsia="Times New Roman" w:cstheme="minorHAnsi"/>
          <w:color w:val="000000"/>
          <w:kern w:val="0"/>
          <w:sz w:val="24"/>
          <w:szCs w:val="24"/>
          <w:lang w:eastAsia="ru-RU"/>
          <w14:ligatures w14:val="none"/>
        </w:rPr>
        <w:t>выполнять  тренировочные</w:t>
      </w:r>
      <w:proofErr w:type="gramEnd"/>
      <w:r w:rsidRPr="00C01271">
        <w:rPr>
          <w:rFonts w:eastAsia="Times New Roman" w:cstheme="minorHAnsi"/>
          <w:color w:val="000000"/>
          <w:kern w:val="0"/>
          <w:sz w:val="24"/>
          <w:szCs w:val="24"/>
          <w:lang w:eastAsia="ru-RU"/>
          <w14:ligatures w14:val="none"/>
        </w:rPr>
        <w:t xml:space="preserve"> упражнения, но и пройти тестирование в формате ОГЭ. Для примера приведу тесты </w:t>
      </w:r>
      <w:bookmarkStart w:id="2" w:name="_Hlk162089525"/>
      <w:r w:rsidRPr="00C01271">
        <w:rPr>
          <w:rFonts w:eastAsia="Times New Roman" w:cstheme="minorHAnsi"/>
          <w:color w:val="000000"/>
          <w:kern w:val="0"/>
          <w:sz w:val="24"/>
          <w:szCs w:val="24"/>
          <w:lang w:eastAsia="ru-RU"/>
          <w14:ligatures w14:val="none"/>
        </w:rPr>
        <w:t xml:space="preserve">«Правописание -Н-, -НН- в отыменных прилагательных». </w:t>
      </w:r>
      <w:bookmarkEnd w:id="2"/>
      <w:r w:rsidRPr="00C01271">
        <w:rPr>
          <w:rFonts w:cstheme="minorHAnsi"/>
          <w:sz w:val="24"/>
          <w:szCs w:val="24"/>
        </w:rPr>
        <w:t xml:space="preserve">Решая этот тест в 6 классе, ребята научатся анализировать морфемный состав слова, применять правило о правописании -Н- и -НН- в отыменных прилагательных, отличать краткие прилагательные от других наречий. </w:t>
      </w:r>
      <w:r w:rsidRPr="00C01271">
        <w:rPr>
          <w:rFonts w:eastAsia="Times New Roman" w:cstheme="minorHAnsi"/>
          <w:color w:val="000000"/>
          <w:kern w:val="0"/>
          <w:sz w:val="24"/>
          <w:szCs w:val="24"/>
          <w:lang w:eastAsia="ru-RU"/>
          <w14:ligatures w14:val="none"/>
        </w:rPr>
        <w:t xml:space="preserve">Тема правописания -Н-, -НН- будет до конца изучена в 7 классе, но она такая обширная и трудная для многих детей, что полезно, я думаю, изучать ее «малыми дозами». На сайте «ИНФОУРОК» можно познакомиться с тестами – презентациями </w:t>
      </w:r>
      <w:r w:rsidRPr="00C01271">
        <w:rPr>
          <w:rFonts w:eastAsia="Times New Roman" w:cstheme="minorHAnsi"/>
          <w:color w:val="000000"/>
          <w:kern w:val="0"/>
          <w:sz w:val="24"/>
          <w:szCs w:val="24"/>
          <w:lang w:eastAsia="ru-RU"/>
          <w14:ligatures w14:val="none"/>
        </w:rPr>
        <w:lastRenderedPageBreak/>
        <w:t>«Правописание сложных прилагательных», «Правописание -Н-, -НН- в отыменных прилагательных». Посмотреть и скачать их можно по ссылкам:</w:t>
      </w:r>
    </w:p>
    <w:p w14:paraId="457290CA" w14:textId="77777777" w:rsidR="00AD1E03" w:rsidRPr="00C01271" w:rsidRDefault="00AD1E03" w:rsidP="00AD1E03">
      <w:pPr>
        <w:spacing w:line="240" w:lineRule="auto"/>
        <w:rPr>
          <w:sz w:val="24"/>
          <w:szCs w:val="24"/>
        </w:rPr>
      </w:pPr>
      <w:hyperlink r:id="rId6" w:history="1">
        <w:r w:rsidRPr="00C01271">
          <w:rPr>
            <w:rStyle w:val="a3"/>
            <w:sz w:val="24"/>
            <w:szCs w:val="24"/>
          </w:rPr>
          <w:t>https://infourok.ru/prezentaciya-test-pravopisanie-slozhnyh-prilagatelnyh-7088756.html</w:t>
        </w:r>
      </w:hyperlink>
    </w:p>
    <w:p w14:paraId="57297EBB" w14:textId="77777777" w:rsidR="00AD1E03" w:rsidRPr="00C01271" w:rsidRDefault="00AD1E03" w:rsidP="00AD1E03">
      <w:pPr>
        <w:spacing w:line="240" w:lineRule="auto"/>
        <w:rPr>
          <w:sz w:val="24"/>
          <w:szCs w:val="24"/>
        </w:rPr>
      </w:pPr>
      <w:hyperlink r:id="rId7" w:history="1">
        <w:r w:rsidRPr="00C01271">
          <w:rPr>
            <w:rStyle w:val="a3"/>
            <w:sz w:val="24"/>
            <w:szCs w:val="24"/>
          </w:rPr>
          <w:t>https://infourok.ru/prezentaciya-po-russkomu-yazyku-k-oge-shag-za-shagom-pravopisanie-n-i-nn-v-otymennyh-prilagatelnyh-6-klass-7088745.html</w:t>
        </w:r>
      </w:hyperlink>
      <w:r w:rsidRPr="00C01271">
        <w:rPr>
          <w:sz w:val="24"/>
          <w:szCs w:val="24"/>
        </w:rPr>
        <w:t xml:space="preserve">  </w:t>
      </w:r>
    </w:p>
    <w:p w14:paraId="6DEFB49B" w14:textId="77777777" w:rsidR="00AD1E03" w:rsidRPr="00C01271" w:rsidRDefault="00AD1E03" w:rsidP="00AD1E03">
      <w:pPr>
        <w:spacing w:line="240" w:lineRule="auto"/>
        <w:rPr>
          <w:rFonts w:cstheme="minorHAnsi"/>
          <w:sz w:val="24"/>
          <w:szCs w:val="24"/>
        </w:rPr>
      </w:pPr>
      <w:r w:rsidRPr="00C01271">
        <w:rPr>
          <w:rFonts w:cstheme="minorHAnsi"/>
          <w:sz w:val="24"/>
          <w:szCs w:val="24"/>
        </w:rPr>
        <w:t>Буду рада, если Вы оцените их и будете использовать в своей работе</w:t>
      </w:r>
    </w:p>
    <w:p w14:paraId="1FF094FF" w14:textId="77777777" w:rsidR="00AD1E03" w:rsidRPr="00C01271" w:rsidRDefault="00AD1E03" w:rsidP="00AD1E03">
      <w:pPr>
        <w:shd w:val="clear" w:color="auto" w:fill="FFFFFF"/>
        <w:spacing w:line="240" w:lineRule="auto"/>
        <w:rPr>
          <w:rFonts w:eastAsia="Times New Roman" w:cstheme="minorHAnsi"/>
          <w:color w:val="000000"/>
          <w:kern w:val="0"/>
          <w:sz w:val="24"/>
          <w:szCs w:val="24"/>
          <w:lang w:eastAsia="ru-RU"/>
          <w14:ligatures w14:val="none"/>
        </w:rPr>
      </w:pPr>
      <w:r w:rsidRPr="00C01271">
        <w:rPr>
          <w:rFonts w:eastAsia="Times New Roman" w:cstheme="minorHAnsi"/>
          <w:color w:val="000000"/>
          <w:kern w:val="0"/>
          <w:sz w:val="24"/>
          <w:szCs w:val="24"/>
          <w:lang w:eastAsia="ru-RU"/>
          <w14:ligatures w14:val="none"/>
        </w:rPr>
        <w:t xml:space="preserve"> </w:t>
      </w:r>
      <w:r w:rsidRPr="00C01271">
        <w:rPr>
          <w:rFonts w:eastAsia="Times New Roman" w:cstheme="minorHAnsi"/>
          <w:color w:val="000000"/>
          <w:kern w:val="0"/>
          <w:sz w:val="24"/>
          <w:szCs w:val="24"/>
          <w:lang w:eastAsia="ru-RU"/>
          <w14:ligatures w14:val="none"/>
        </w:rPr>
        <w:tab/>
        <w:t>Есть в этом году у меня и восьмой класс. Повторять с ними изученное в 6-7 классах намного труднее. И с ними, изучая синтаксис и пунктуацию, постоянно провожу повторение и тестирование в формате ОГЭ, чтобы выявить и попытаться устранить пробелы.</w:t>
      </w:r>
    </w:p>
    <w:p w14:paraId="6B90C9AF" w14:textId="77777777" w:rsidR="00AD1E03" w:rsidRPr="00C01271" w:rsidRDefault="00AD1E03" w:rsidP="00AD1E03">
      <w:pPr>
        <w:spacing w:line="240" w:lineRule="auto"/>
        <w:ind w:firstLine="708"/>
        <w:rPr>
          <w:rFonts w:cstheme="minorHAnsi"/>
          <w:color w:val="000000"/>
          <w:sz w:val="24"/>
          <w:szCs w:val="24"/>
          <w:shd w:val="clear" w:color="auto" w:fill="FFFFFF"/>
        </w:rPr>
      </w:pPr>
      <w:r w:rsidRPr="00C01271">
        <w:rPr>
          <w:rFonts w:cstheme="minorHAnsi"/>
          <w:color w:val="000000"/>
          <w:sz w:val="24"/>
          <w:szCs w:val="24"/>
          <w:shd w:val="clear" w:color="auto" w:fill="FFFFFF"/>
        </w:rPr>
        <w:t xml:space="preserve">Подготовка к ОГЭ </w:t>
      </w:r>
      <w:r w:rsidRPr="00C01271">
        <w:rPr>
          <w:rFonts w:eastAsia="Times New Roman" w:cstheme="minorHAnsi"/>
          <w:color w:val="000000"/>
          <w:kern w:val="0"/>
          <w:sz w:val="24"/>
          <w:szCs w:val="24"/>
          <w:lang w:eastAsia="ru-RU"/>
          <w14:ligatures w14:val="none"/>
        </w:rPr>
        <w:t>–</w:t>
      </w:r>
      <w:r w:rsidRPr="00C01271">
        <w:rPr>
          <w:rFonts w:cstheme="minorHAnsi"/>
          <w:color w:val="000000"/>
          <w:sz w:val="24"/>
          <w:szCs w:val="24"/>
          <w:shd w:val="clear" w:color="auto" w:fill="FFFFFF"/>
        </w:rPr>
        <w:t xml:space="preserve"> это длительный и сложный процесс, и лучше готовиться заранее, чтобы избежать излишнего напряжения нервной системы и получить целостную базу знаний. </w:t>
      </w:r>
    </w:p>
    <w:p w14:paraId="2C96309E" w14:textId="77777777" w:rsidR="00AD1E03" w:rsidRDefault="00AD1E03" w:rsidP="00AD1E03">
      <w:pPr>
        <w:spacing w:line="240" w:lineRule="auto"/>
      </w:pPr>
    </w:p>
    <w:p w14:paraId="121DF796" w14:textId="77777777" w:rsidR="00E7547A" w:rsidRDefault="00E7547A"/>
    <w:sectPr w:rsidR="00E7547A" w:rsidSect="007946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E03"/>
    <w:rsid w:val="00794691"/>
    <w:rsid w:val="00932D5A"/>
    <w:rsid w:val="00AD1E03"/>
    <w:rsid w:val="00E75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B7033"/>
  <w15:chartTrackingRefBased/>
  <w15:docId w15:val="{5FD00A3B-9A59-41B5-B33B-8DC3AFEB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E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1E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nfourok.ru/prezentaciya-po-russkomu-yazyku-k-oge-shag-za-shagom-pravopisanie-n-i-nn-v-otymennyh-prilagatelnyh-6-klass-708874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fourok.ru/prezentaciya-test-pravopisanie-slozhnyh-prilagatelnyh-7088756.html" TargetMode="External"/><Relationship Id="rId5" Type="http://schemas.openxmlformats.org/officeDocument/2006/relationships/hyperlink" Target="https://www.testwizard.ru/test.php?id=182923" TargetMode="External"/><Relationship Id="rId4" Type="http://schemas.openxmlformats.org/officeDocument/2006/relationships/hyperlink" Target="https://www.testwizard.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3896</Characters>
  <Application>Microsoft Office Word</Application>
  <DocSecurity>0</DocSecurity>
  <Lines>32</Lines>
  <Paragraphs>9</Paragraphs>
  <ScaleCrop>false</ScaleCrop>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Соболев</dc:creator>
  <cp:keywords/>
  <dc:description/>
  <cp:lastModifiedBy>Владимир Соболев</cp:lastModifiedBy>
  <cp:revision>1</cp:revision>
  <dcterms:created xsi:type="dcterms:W3CDTF">2024-03-25T06:22:00Z</dcterms:created>
  <dcterms:modified xsi:type="dcterms:W3CDTF">2024-03-25T06:22:00Z</dcterms:modified>
</cp:coreProperties>
</file>